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A6152E" w14:textId="77777777" w:rsidR="00A9106B" w:rsidRDefault="00000000">
      <w:pPr>
        <w:pBdr>
          <w:top w:val="nil"/>
          <w:left w:val="nil"/>
          <w:bottom w:val="nil"/>
          <w:right w:val="nil"/>
          <w:between w:val="nil"/>
        </w:pBdr>
        <w:tabs>
          <w:tab w:val="center" w:pos="4419"/>
          <w:tab w:val="right" w:pos="8838"/>
        </w:tabs>
        <w:jc w:val="center"/>
        <w:rPr>
          <w:rFonts w:ascii="Arial" w:eastAsia="Arial" w:hAnsi="Arial" w:cs="Arial"/>
          <w:b/>
          <w:color w:val="000000"/>
          <w:sz w:val="20"/>
          <w:szCs w:val="20"/>
        </w:rPr>
      </w:pPr>
      <w:r>
        <w:rPr>
          <w:noProof/>
        </w:rPr>
        <w:drawing>
          <wp:anchor distT="0" distB="0" distL="114300" distR="114300" simplePos="0" relativeHeight="251658240" behindDoc="0" locked="0" layoutInCell="1" hidden="0" allowOverlap="1" wp14:anchorId="12E1C1DE" wp14:editId="79D71486">
            <wp:simplePos x="0" y="0"/>
            <wp:positionH relativeFrom="column">
              <wp:posOffset>-342899</wp:posOffset>
            </wp:positionH>
            <wp:positionV relativeFrom="paragraph">
              <wp:posOffset>207645</wp:posOffset>
            </wp:positionV>
            <wp:extent cx="2038350" cy="1000125"/>
            <wp:effectExtent l="0" t="0" r="0" b="0"/>
            <wp:wrapTopAndBottom distT="0" distB="0"/>
            <wp:docPr id="9" name="image1.jpg" descr="C:\Users\User\Documents\LOGO\NOVO CENTRO UNIVERSITÁRIO\FINAL  VALENDO.jpg"/>
            <wp:cNvGraphicFramePr/>
            <a:graphic xmlns:a="http://schemas.openxmlformats.org/drawingml/2006/main">
              <a:graphicData uri="http://schemas.openxmlformats.org/drawingml/2006/picture">
                <pic:pic xmlns:pic="http://schemas.openxmlformats.org/drawingml/2006/picture">
                  <pic:nvPicPr>
                    <pic:cNvPr id="0" name="image1.jpg" descr="C:\Users\User\Documents\LOGO\NOVO CENTRO UNIVERSITÁRIO\FINAL  VALENDO.jpg"/>
                    <pic:cNvPicPr preferRelativeResize="0"/>
                  </pic:nvPicPr>
                  <pic:blipFill>
                    <a:blip r:embed="rId8"/>
                    <a:srcRect/>
                    <a:stretch>
                      <a:fillRect/>
                    </a:stretch>
                  </pic:blipFill>
                  <pic:spPr>
                    <a:xfrm>
                      <a:off x="0" y="0"/>
                      <a:ext cx="2038350" cy="1000125"/>
                    </a:xfrm>
                    <a:prstGeom prst="rect">
                      <a:avLst/>
                    </a:prstGeom>
                    <a:ln/>
                  </pic:spPr>
                </pic:pic>
              </a:graphicData>
            </a:graphic>
          </wp:anchor>
        </w:drawing>
      </w:r>
    </w:p>
    <w:p w14:paraId="77877520" w14:textId="77777777" w:rsidR="00A9106B" w:rsidRDefault="00A9106B">
      <w:pPr>
        <w:pBdr>
          <w:top w:val="nil"/>
          <w:left w:val="nil"/>
          <w:bottom w:val="nil"/>
          <w:right w:val="nil"/>
          <w:between w:val="nil"/>
        </w:pBdr>
        <w:tabs>
          <w:tab w:val="center" w:pos="4419"/>
          <w:tab w:val="right" w:pos="8838"/>
        </w:tabs>
        <w:jc w:val="center"/>
        <w:rPr>
          <w:rFonts w:ascii="Arial" w:eastAsia="Arial" w:hAnsi="Arial" w:cs="Arial"/>
          <w:b/>
          <w:color w:val="000000"/>
          <w:sz w:val="20"/>
          <w:szCs w:val="20"/>
        </w:rPr>
      </w:pPr>
    </w:p>
    <w:p w14:paraId="22A550A7" w14:textId="77777777" w:rsidR="00A9106B" w:rsidRDefault="00A9106B">
      <w:pPr>
        <w:spacing w:before="280" w:after="280"/>
        <w:rPr>
          <w:rFonts w:ascii="Verdana" w:eastAsia="Verdana" w:hAnsi="Verdana" w:cs="Verdana"/>
          <w:color w:val="000000"/>
          <w:sz w:val="20"/>
          <w:szCs w:val="20"/>
        </w:rPr>
      </w:pPr>
    </w:p>
    <w:p w14:paraId="3B13CC3E" w14:textId="77777777" w:rsidR="00A9106B" w:rsidRDefault="00000000">
      <w:pPr>
        <w:jc w:val="center"/>
        <w:rPr>
          <w:b/>
        </w:rPr>
      </w:pPr>
      <w:r>
        <w:rPr>
          <w:b/>
        </w:rPr>
        <w:t>CENTRO UNIVERSITÁRIO PROCESSUS</w:t>
      </w:r>
    </w:p>
    <w:p w14:paraId="018F3B7F" w14:textId="77777777" w:rsidR="00A9106B" w:rsidRDefault="00000000">
      <w:pPr>
        <w:jc w:val="center"/>
        <w:rPr>
          <w:b/>
        </w:rPr>
      </w:pPr>
      <w:r>
        <w:rPr>
          <w:b/>
        </w:rPr>
        <w:t>Atividades Extensionista</w:t>
      </w:r>
    </w:p>
    <w:p w14:paraId="6EEA29DC" w14:textId="77777777" w:rsidR="00A9106B" w:rsidRDefault="00000000">
      <w:pPr>
        <w:spacing w:before="280" w:after="280"/>
        <w:jc w:val="center"/>
        <w:rPr>
          <w:rFonts w:ascii="Verdana" w:eastAsia="Verdana" w:hAnsi="Verdana" w:cs="Verdana"/>
          <w:b/>
          <w:color w:val="000000"/>
          <w:sz w:val="20"/>
          <w:szCs w:val="20"/>
        </w:rPr>
      </w:pPr>
      <w:r>
        <w:rPr>
          <w:b/>
        </w:rPr>
        <w:t>PROJETO/AÇÃO (semestre/ano)</w:t>
      </w:r>
    </w:p>
    <w:p w14:paraId="2854DC01" w14:textId="77777777" w:rsidR="00A9106B" w:rsidRDefault="00000000">
      <w:pPr>
        <w:rPr>
          <w:rFonts w:ascii="Verdana" w:eastAsia="Verdana" w:hAnsi="Verdana" w:cs="Verdana"/>
          <w:color w:val="000000"/>
          <w:sz w:val="20"/>
          <w:szCs w:val="20"/>
        </w:rPr>
      </w:pPr>
      <w:r>
        <w:rPr>
          <w:rFonts w:ascii="Verdana" w:eastAsia="Verdana" w:hAnsi="Verdana" w:cs="Verdana"/>
          <w:b/>
          <w:color w:val="000000"/>
          <w:sz w:val="20"/>
          <w:szCs w:val="20"/>
        </w:rPr>
        <w:t> </w:t>
      </w:r>
    </w:p>
    <w:p w14:paraId="5A88D3C6"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1. </w:t>
      </w:r>
      <w:r>
        <w:rPr>
          <w:rFonts w:ascii="Verdana" w:eastAsia="Verdana" w:hAnsi="Verdana" w:cs="Verdana"/>
          <w:b/>
          <w:color w:val="000000"/>
          <w:sz w:val="20"/>
          <w:szCs w:val="20"/>
          <w:highlight w:val="lightGray"/>
          <w:u w:val="single"/>
        </w:rPr>
        <w:t>Identificação do Objeto</w:t>
      </w:r>
    </w:p>
    <w:tbl>
      <w:tblPr>
        <w:tblStyle w:val="a"/>
        <w:tblW w:w="8700" w:type="dxa"/>
        <w:tblInd w:w="0" w:type="dxa"/>
        <w:tblBorders>
          <w:top w:val="dashed" w:sz="6" w:space="0" w:color="DDDDDD"/>
          <w:left w:val="dashed" w:sz="6" w:space="0" w:color="DDDDDD"/>
          <w:bottom w:val="dashed" w:sz="6" w:space="0" w:color="DDDDDD"/>
          <w:right w:val="dashed" w:sz="6" w:space="0" w:color="DDDDDD"/>
        </w:tblBorders>
        <w:tblLayout w:type="fixed"/>
        <w:tblLook w:val="0400" w:firstRow="0" w:lastRow="0" w:firstColumn="0" w:lastColumn="0" w:noHBand="0" w:noVBand="1"/>
      </w:tblPr>
      <w:tblGrid>
        <w:gridCol w:w="8700"/>
      </w:tblGrid>
      <w:tr w:rsidR="00A9106B" w14:paraId="0706FF30" w14:textId="77777777">
        <w:tc>
          <w:tcPr>
            <w:tcW w:w="8700" w:type="dxa"/>
            <w:tcBorders>
              <w:top w:val="dashed" w:sz="6" w:space="0" w:color="DDDDDD"/>
              <w:left w:val="dashed" w:sz="6" w:space="0" w:color="DDDDDD"/>
              <w:bottom w:val="dashed" w:sz="6" w:space="0" w:color="DDDDDD"/>
              <w:right w:val="dashed" w:sz="6" w:space="0" w:color="DDDDDD"/>
            </w:tcBorders>
            <w:vAlign w:val="center"/>
          </w:tcPr>
          <w:p w14:paraId="4E3142B9" w14:textId="77777777" w:rsidR="00A9106B" w:rsidRDefault="00000000">
            <w:pPr>
              <w:spacing w:after="280"/>
              <w:rPr>
                <w:rFonts w:ascii="Verdana" w:eastAsia="Verdana" w:hAnsi="Verdana" w:cs="Verdana"/>
                <w:b/>
                <w:color w:val="000000"/>
                <w:sz w:val="20"/>
                <w:szCs w:val="20"/>
              </w:rPr>
            </w:pPr>
            <w:r>
              <w:rPr>
                <w:rFonts w:ascii="Verdana" w:eastAsia="Verdana" w:hAnsi="Verdana" w:cs="Verdana"/>
                <w:b/>
                <w:color w:val="000000"/>
                <w:sz w:val="20"/>
                <w:szCs w:val="20"/>
              </w:rPr>
              <w:t>Atividade Extensionista:</w:t>
            </w:r>
          </w:p>
          <w:tbl>
            <w:tblPr>
              <w:tblStyle w:val="a0"/>
              <w:tblW w:w="8417" w:type="dxa"/>
              <w:tblInd w:w="105" w:type="dxa"/>
              <w:tblLayout w:type="fixed"/>
              <w:tblLook w:val="0400" w:firstRow="0" w:lastRow="0" w:firstColumn="0" w:lastColumn="0" w:noHBand="0" w:noVBand="1"/>
            </w:tblPr>
            <w:tblGrid>
              <w:gridCol w:w="8417"/>
            </w:tblGrid>
            <w:tr w:rsidR="00A9106B" w14:paraId="48B39DB8" w14:textId="77777777">
              <w:trPr>
                <w:trHeight w:val="490"/>
              </w:trPr>
              <w:tc>
                <w:tcPr>
                  <w:tcW w:w="8417" w:type="dxa"/>
                  <w:vAlign w:val="center"/>
                </w:tcPr>
                <w:p w14:paraId="52D98D58" w14:textId="77777777" w:rsidR="00A9106B" w:rsidRDefault="00000000">
                  <w:pPr>
                    <w:ind w:left="375"/>
                    <w:rPr>
                      <w:rFonts w:ascii="Helvetica Neue" w:eastAsia="Helvetica Neue" w:hAnsi="Helvetica Neue" w:cs="Helvetica Neue"/>
                      <w:sz w:val="17"/>
                      <w:szCs w:val="17"/>
                    </w:rPr>
                  </w:pPr>
                  <w:r>
                    <w:rPr>
                      <w:rFonts w:ascii="Helvetica Neue" w:eastAsia="Helvetica Neue" w:hAnsi="Helvetica Neue" w:cs="Helvetica Neue"/>
                      <w:sz w:val="17"/>
                      <w:szCs w:val="17"/>
                    </w:rPr>
                    <w:t xml:space="preserve">PROGRAMA (    )             PROJETO  ( </w:t>
                  </w:r>
                  <w:r>
                    <w:rPr>
                      <w:rFonts w:ascii="Helvetica Neue" w:eastAsia="Helvetica Neue" w:hAnsi="Helvetica Neue" w:cs="Helvetica Neue"/>
                      <w:b/>
                      <w:sz w:val="17"/>
                      <w:szCs w:val="17"/>
                    </w:rPr>
                    <w:t>X</w:t>
                  </w:r>
                  <w:r>
                    <w:rPr>
                      <w:rFonts w:ascii="Helvetica Neue" w:eastAsia="Helvetica Neue" w:hAnsi="Helvetica Neue" w:cs="Helvetica Neue"/>
                      <w:sz w:val="17"/>
                      <w:szCs w:val="17"/>
                    </w:rPr>
                    <w:t xml:space="preserve">  )              CURSO (    )              OFICINA (    )</w:t>
                  </w:r>
                </w:p>
                <w:p w14:paraId="7F105683" w14:textId="77777777" w:rsidR="00A9106B" w:rsidRDefault="00A9106B">
                  <w:pPr>
                    <w:ind w:left="375"/>
                    <w:rPr>
                      <w:rFonts w:ascii="Helvetica Neue" w:eastAsia="Helvetica Neue" w:hAnsi="Helvetica Neue" w:cs="Helvetica Neue"/>
                      <w:sz w:val="17"/>
                      <w:szCs w:val="17"/>
                    </w:rPr>
                  </w:pPr>
                </w:p>
                <w:p w14:paraId="30D3CEDC" w14:textId="77777777" w:rsidR="00A9106B" w:rsidRDefault="00000000">
                  <w:pPr>
                    <w:ind w:left="375"/>
                    <w:rPr>
                      <w:rFonts w:ascii="Helvetica Neue" w:eastAsia="Helvetica Neue" w:hAnsi="Helvetica Neue" w:cs="Helvetica Neue"/>
                      <w:sz w:val="17"/>
                      <w:szCs w:val="17"/>
                    </w:rPr>
                  </w:pPr>
                  <w:r>
                    <w:rPr>
                      <w:rFonts w:ascii="Helvetica Neue" w:eastAsia="Helvetica Neue" w:hAnsi="Helvetica Neue" w:cs="Helvetica Neue"/>
                      <w:sz w:val="17"/>
                      <w:szCs w:val="17"/>
                    </w:rPr>
                    <w:t>EVENTO (     )            PRESTAÇÃO DE SERVIÇOS (      )          AÇÃO DE EXTENSÃO SOCIAL (    )</w:t>
                  </w:r>
                </w:p>
              </w:tc>
            </w:tr>
          </w:tbl>
          <w:p w14:paraId="2DB686D8" w14:textId="77777777" w:rsidR="00A9106B" w:rsidRPr="00123951" w:rsidRDefault="00000000">
            <w:pPr>
              <w:spacing w:before="280" w:after="280"/>
              <w:rPr>
                <w:rFonts w:ascii="Verdana" w:eastAsia="Verdana" w:hAnsi="Verdana" w:cs="Verdana"/>
                <w:sz w:val="20"/>
                <w:szCs w:val="20"/>
              </w:rPr>
            </w:pPr>
            <w:r w:rsidRPr="00123951">
              <w:rPr>
                <w:rFonts w:ascii="Verdana" w:eastAsia="Verdana" w:hAnsi="Verdana" w:cs="Verdana"/>
                <w:b/>
                <w:sz w:val="20"/>
                <w:szCs w:val="20"/>
              </w:rPr>
              <w:t>Área Temática:</w:t>
            </w:r>
          </w:p>
          <w:p w14:paraId="4E5FCEA1" w14:textId="136C8F4D" w:rsidR="00A9106B" w:rsidRPr="00123951" w:rsidRDefault="00000000">
            <w:pPr>
              <w:spacing w:before="280" w:after="280"/>
              <w:rPr>
                <w:rFonts w:ascii="Verdana" w:eastAsia="Verdana" w:hAnsi="Verdana" w:cs="Verdana"/>
                <w:bCs/>
                <w:sz w:val="20"/>
                <w:szCs w:val="20"/>
              </w:rPr>
            </w:pPr>
            <w:r w:rsidRPr="00123951">
              <w:rPr>
                <w:rFonts w:ascii="Verdana" w:eastAsia="Verdana" w:hAnsi="Verdana" w:cs="Verdana"/>
                <w:b/>
                <w:sz w:val="20"/>
                <w:szCs w:val="20"/>
              </w:rPr>
              <w:t>  </w:t>
            </w:r>
            <w:r w:rsidR="00A54CE1" w:rsidRPr="00123951">
              <w:rPr>
                <w:rFonts w:ascii="Verdana" w:eastAsia="Verdana" w:hAnsi="Verdana" w:cs="Verdana"/>
                <w:bCs/>
                <w:sz w:val="20"/>
                <w:szCs w:val="20"/>
              </w:rPr>
              <w:t>Direitos Humanos e Responsabilidade Social</w:t>
            </w:r>
          </w:p>
          <w:p w14:paraId="3B7077D2" w14:textId="77777777" w:rsidR="00123951" w:rsidRDefault="00000000">
            <w:pPr>
              <w:spacing w:before="280" w:after="280"/>
              <w:rPr>
                <w:rFonts w:ascii="Verdana" w:eastAsia="Verdana" w:hAnsi="Verdana" w:cs="Verdana"/>
                <w:b/>
                <w:sz w:val="20"/>
                <w:szCs w:val="20"/>
              </w:rPr>
            </w:pPr>
            <w:r w:rsidRPr="00123951">
              <w:rPr>
                <w:rFonts w:ascii="Verdana" w:eastAsia="Verdana" w:hAnsi="Verdana" w:cs="Verdana"/>
                <w:b/>
                <w:sz w:val="20"/>
                <w:szCs w:val="20"/>
              </w:rPr>
              <w:t>Local de implementação (Instituição parceira/conveniada)</w:t>
            </w:r>
            <w:r w:rsidR="00A54CE1" w:rsidRPr="00123951">
              <w:rPr>
                <w:rFonts w:ascii="Verdana" w:eastAsia="Verdana" w:hAnsi="Verdana" w:cs="Verdana"/>
                <w:b/>
                <w:sz w:val="20"/>
                <w:szCs w:val="20"/>
              </w:rPr>
              <w:t xml:space="preserve">: </w:t>
            </w:r>
          </w:p>
          <w:p w14:paraId="6D2EFE73" w14:textId="390CCF10" w:rsidR="00A9106B" w:rsidRPr="00123951" w:rsidRDefault="00A54CE1">
            <w:pPr>
              <w:spacing w:before="280" w:after="280"/>
              <w:rPr>
                <w:rFonts w:ascii="Verdana" w:eastAsia="Verdana" w:hAnsi="Verdana" w:cs="Verdana"/>
                <w:bCs/>
                <w:sz w:val="20"/>
                <w:szCs w:val="20"/>
              </w:rPr>
            </w:pPr>
            <w:r w:rsidRPr="00123951">
              <w:rPr>
                <w:rFonts w:ascii="Verdana" w:eastAsia="Verdana" w:hAnsi="Verdana" w:cs="Verdana"/>
                <w:bCs/>
                <w:sz w:val="20"/>
                <w:szCs w:val="20"/>
              </w:rPr>
              <w:t>Região Centro- Oeste, principalmente Distrito Federal e entorno</w:t>
            </w:r>
          </w:p>
          <w:p w14:paraId="0C576774" w14:textId="77777777" w:rsidR="00123951" w:rsidRDefault="00000000">
            <w:pPr>
              <w:spacing w:before="280" w:after="280"/>
              <w:rPr>
                <w:rFonts w:ascii="Verdana" w:eastAsia="Verdana" w:hAnsi="Verdana" w:cs="Verdana"/>
                <w:b/>
                <w:sz w:val="20"/>
                <w:szCs w:val="20"/>
              </w:rPr>
            </w:pPr>
            <w:r w:rsidRPr="00123951">
              <w:rPr>
                <w:rFonts w:ascii="Verdana" w:eastAsia="Verdana" w:hAnsi="Verdana" w:cs="Verdana"/>
                <w:b/>
                <w:sz w:val="20"/>
                <w:szCs w:val="20"/>
              </w:rPr>
              <w:t>Título: </w:t>
            </w:r>
          </w:p>
          <w:p w14:paraId="13BD99B6" w14:textId="64B1996A" w:rsidR="00A9106B" w:rsidRPr="00123951" w:rsidRDefault="00A54CE1">
            <w:pPr>
              <w:spacing w:before="280" w:after="280"/>
              <w:rPr>
                <w:rFonts w:ascii="Verdana" w:eastAsia="Verdana" w:hAnsi="Verdana" w:cs="Verdana"/>
                <w:bCs/>
                <w:sz w:val="20"/>
                <w:szCs w:val="20"/>
              </w:rPr>
            </w:pPr>
            <w:r w:rsidRPr="00123951">
              <w:rPr>
                <w:rFonts w:ascii="Verdana" w:eastAsia="Verdana" w:hAnsi="Verdana" w:cs="Verdana"/>
                <w:bCs/>
                <w:sz w:val="20"/>
                <w:szCs w:val="20"/>
              </w:rPr>
              <w:t xml:space="preserve">Direitos das </w:t>
            </w:r>
            <w:r w:rsidR="00000000" w:rsidRPr="00123951">
              <w:rPr>
                <w:rFonts w:ascii="Verdana" w:eastAsia="Verdana" w:hAnsi="Verdana" w:cs="Verdana"/>
                <w:bCs/>
                <w:sz w:val="20"/>
                <w:szCs w:val="20"/>
              </w:rPr>
              <w:t>Mulheres e forma</w:t>
            </w:r>
            <w:r w:rsidRPr="00123951">
              <w:rPr>
                <w:rFonts w:ascii="Verdana" w:eastAsia="Verdana" w:hAnsi="Verdana" w:cs="Verdana"/>
                <w:bCs/>
                <w:sz w:val="20"/>
                <w:szCs w:val="20"/>
              </w:rPr>
              <w:t>s</w:t>
            </w:r>
            <w:r w:rsidR="00000000" w:rsidRPr="00123951">
              <w:rPr>
                <w:rFonts w:ascii="Verdana" w:eastAsia="Verdana" w:hAnsi="Verdana" w:cs="Verdana"/>
                <w:bCs/>
                <w:sz w:val="20"/>
                <w:szCs w:val="20"/>
              </w:rPr>
              <w:t xml:space="preserve"> de acesso </w:t>
            </w:r>
            <w:r w:rsidRPr="00123951">
              <w:rPr>
                <w:rFonts w:ascii="Verdana" w:eastAsia="Verdana" w:hAnsi="Verdana" w:cs="Verdana"/>
                <w:bCs/>
                <w:sz w:val="20"/>
                <w:szCs w:val="20"/>
              </w:rPr>
              <w:t>à</w:t>
            </w:r>
            <w:r w:rsidR="00000000" w:rsidRPr="00123951">
              <w:rPr>
                <w:rFonts w:ascii="Verdana" w:eastAsia="Verdana" w:hAnsi="Verdana" w:cs="Verdana"/>
                <w:bCs/>
                <w:sz w:val="20"/>
                <w:szCs w:val="20"/>
              </w:rPr>
              <w:t xml:space="preserve"> justiça </w:t>
            </w:r>
          </w:p>
          <w:p w14:paraId="6BBE8526" w14:textId="77777777" w:rsidR="00A9106B" w:rsidRDefault="00A9106B">
            <w:pPr>
              <w:spacing w:before="280"/>
              <w:rPr>
                <w:rFonts w:ascii="Verdana" w:eastAsia="Verdana" w:hAnsi="Verdana" w:cs="Verdana"/>
                <w:color w:val="000000"/>
                <w:sz w:val="20"/>
                <w:szCs w:val="20"/>
              </w:rPr>
            </w:pPr>
          </w:p>
        </w:tc>
      </w:tr>
    </w:tbl>
    <w:p w14:paraId="32789BFF"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xml:space="preserve">  2. </w:t>
      </w:r>
      <w:r>
        <w:rPr>
          <w:rFonts w:ascii="Verdana" w:eastAsia="Verdana" w:hAnsi="Verdana" w:cs="Verdana"/>
          <w:b/>
          <w:color w:val="000000"/>
          <w:sz w:val="20"/>
          <w:szCs w:val="20"/>
          <w:highlight w:val="lightGray"/>
          <w:u w:val="single"/>
        </w:rPr>
        <w:t>Identificação dos Autor(es) e Articulador(es)</w:t>
      </w:r>
    </w:p>
    <w:tbl>
      <w:tblPr>
        <w:tblStyle w:val="a1"/>
        <w:tblW w:w="8700" w:type="dxa"/>
        <w:tblInd w:w="0" w:type="dxa"/>
        <w:tblBorders>
          <w:top w:val="dashed" w:sz="6" w:space="0" w:color="DDDDDD"/>
          <w:left w:val="dashed" w:sz="6" w:space="0" w:color="DDDDDD"/>
          <w:bottom w:val="dashed" w:sz="6" w:space="0" w:color="DDDDDD"/>
          <w:right w:val="dashed" w:sz="6" w:space="0" w:color="DDDDDD"/>
        </w:tblBorders>
        <w:tblLayout w:type="fixed"/>
        <w:tblLook w:val="0400" w:firstRow="0" w:lastRow="0" w:firstColumn="0" w:lastColumn="0" w:noHBand="0" w:noVBand="1"/>
      </w:tblPr>
      <w:tblGrid>
        <w:gridCol w:w="8700"/>
      </w:tblGrid>
      <w:tr w:rsidR="00A9106B" w14:paraId="7654775C" w14:textId="77777777">
        <w:tc>
          <w:tcPr>
            <w:tcW w:w="8700" w:type="dxa"/>
            <w:tcBorders>
              <w:top w:val="dashed" w:sz="6" w:space="0" w:color="DDDDDD"/>
              <w:left w:val="dashed" w:sz="6" w:space="0" w:color="DDDDDD"/>
              <w:bottom w:val="dashed" w:sz="6" w:space="0" w:color="DDDDDD"/>
              <w:right w:val="dashed" w:sz="6" w:space="0" w:color="DDDDDD"/>
            </w:tcBorders>
            <w:vAlign w:val="center"/>
          </w:tcPr>
          <w:p w14:paraId="58054B05" w14:textId="77777777" w:rsidR="00A9106B" w:rsidRDefault="00000000">
            <w:pPr>
              <w:spacing w:after="280"/>
              <w:rPr>
                <w:rFonts w:ascii="Verdana" w:eastAsia="Verdana" w:hAnsi="Verdana" w:cs="Verdana"/>
                <w:b/>
                <w:color w:val="000000"/>
                <w:sz w:val="20"/>
                <w:szCs w:val="20"/>
              </w:rPr>
            </w:pPr>
            <w:r>
              <w:rPr>
                <w:rFonts w:ascii="Verdana" w:eastAsia="Verdana" w:hAnsi="Verdana" w:cs="Verdana"/>
                <w:b/>
                <w:color w:val="000000"/>
                <w:sz w:val="20"/>
                <w:szCs w:val="20"/>
              </w:rPr>
              <w:t xml:space="preserve"> CURSO: Direito </w:t>
            </w:r>
          </w:p>
          <w:p w14:paraId="5E1BE04C"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xml:space="preserve">Coordenador de Curso </w:t>
            </w:r>
          </w:p>
          <w:p w14:paraId="6E78A982" w14:textId="670C34D1" w:rsidR="00A9106B" w:rsidRDefault="00000000">
            <w:pPr>
              <w:spacing w:before="280" w:after="280"/>
              <w:rPr>
                <w:rFonts w:ascii="Arial" w:eastAsia="Arial" w:hAnsi="Arial" w:cs="Arial"/>
                <w:b/>
                <w:sz w:val="22"/>
                <w:szCs w:val="22"/>
              </w:rPr>
            </w:pPr>
            <w:r>
              <w:rPr>
                <w:rFonts w:ascii="Verdana" w:eastAsia="Verdana" w:hAnsi="Verdana" w:cs="Verdana"/>
                <w:b/>
                <w:color w:val="000000"/>
                <w:sz w:val="20"/>
                <w:szCs w:val="20"/>
              </w:rPr>
              <w:t xml:space="preserve"> NOME: </w:t>
            </w:r>
            <w:r w:rsidR="00A54CE1">
              <w:rPr>
                <w:rFonts w:ascii="Arial" w:eastAsia="Arial" w:hAnsi="Arial" w:cs="Arial"/>
                <w:b/>
                <w:sz w:val="22"/>
                <w:szCs w:val="22"/>
              </w:rPr>
              <w:t>Adalberto Nogueira Aleixo</w:t>
            </w:r>
          </w:p>
          <w:p w14:paraId="30DBABA4" w14:textId="77777777" w:rsidR="00A9106B" w:rsidRDefault="00A9106B">
            <w:pPr>
              <w:spacing w:before="280"/>
              <w:rPr>
                <w:rFonts w:ascii="Verdana" w:eastAsia="Verdana" w:hAnsi="Verdana" w:cs="Verdana"/>
                <w:color w:val="000000"/>
                <w:sz w:val="20"/>
                <w:szCs w:val="20"/>
              </w:rPr>
            </w:pPr>
          </w:p>
        </w:tc>
      </w:tr>
    </w:tbl>
    <w:p w14:paraId="2173FAE3"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lastRenderedPageBreak/>
        <w:t> </w:t>
      </w:r>
    </w:p>
    <w:tbl>
      <w:tblPr>
        <w:tblStyle w:val="a2"/>
        <w:tblW w:w="8700" w:type="dxa"/>
        <w:tblInd w:w="0" w:type="dxa"/>
        <w:tblBorders>
          <w:top w:val="dashed" w:sz="6" w:space="0" w:color="DDDDDD"/>
          <w:left w:val="dashed" w:sz="6" w:space="0" w:color="DDDDDD"/>
          <w:bottom w:val="dashed" w:sz="6" w:space="0" w:color="DDDDDD"/>
          <w:right w:val="dashed" w:sz="6" w:space="0" w:color="DDDDDD"/>
        </w:tblBorders>
        <w:tblLayout w:type="fixed"/>
        <w:tblLook w:val="0400" w:firstRow="0" w:lastRow="0" w:firstColumn="0" w:lastColumn="0" w:noHBand="0" w:noVBand="1"/>
      </w:tblPr>
      <w:tblGrid>
        <w:gridCol w:w="8700"/>
      </w:tblGrid>
      <w:tr w:rsidR="00A9106B" w14:paraId="109C9AAA" w14:textId="77777777">
        <w:tc>
          <w:tcPr>
            <w:tcW w:w="8700" w:type="dxa"/>
            <w:tcBorders>
              <w:top w:val="dashed" w:sz="6" w:space="0" w:color="DDDDDD"/>
              <w:left w:val="dashed" w:sz="6" w:space="0" w:color="DDDDDD"/>
              <w:bottom w:val="dashed" w:sz="6" w:space="0" w:color="DDDDDD"/>
              <w:right w:val="dashed" w:sz="6" w:space="0" w:color="DDDDDD"/>
            </w:tcBorders>
            <w:vAlign w:val="center"/>
          </w:tcPr>
          <w:p w14:paraId="796C90AE" w14:textId="77777777" w:rsidR="00A9106B" w:rsidRDefault="00000000">
            <w:pPr>
              <w:spacing w:after="280"/>
              <w:rPr>
                <w:rFonts w:ascii="Verdana" w:eastAsia="Verdana" w:hAnsi="Verdana" w:cs="Verdana"/>
                <w:b/>
                <w:color w:val="000000"/>
                <w:sz w:val="20"/>
                <w:szCs w:val="20"/>
              </w:rPr>
            </w:pPr>
            <w:r>
              <w:rPr>
                <w:rFonts w:ascii="Verdana" w:eastAsia="Verdana" w:hAnsi="Verdana" w:cs="Verdana"/>
                <w:b/>
                <w:color w:val="000000"/>
                <w:sz w:val="20"/>
                <w:szCs w:val="20"/>
              </w:rPr>
              <w:t> Articulador(es)/Orientador(es):</w:t>
            </w:r>
          </w:p>
          <w:p w14:paraId="54F76895"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xml:space="preserve">NOME: </w:t>
            </w:r>
            <w:proofErr w:type="spellStart"/>
            <w:r>
              <w:rPr>
                <w:rFonts w:ascii="Verdana" w:eastAsia="Verdana" w:hAnsi="Verdana" w:cs="Verdana"/>
                <w:b/>
                <w:sz w:val="20"/>
                <w:szCs w:val="20"/>
              </w:rPr>
              <w:t>Lourivânia</w:t>
            </w:r>
            <w:proofErr w:type="spellEnd"/>
            <w:r>
              <w:rPr>
                <w:rFonts w:ascii="Verdana" w:eastAsia="Verdana" w:hAnsi="Verdana" w:cs="Verdana"/>
                <w:b/>
                <w:sz w:val="20"/>
                <w:szCs w:val="20"/>
              </w:rPr>
              <w:t xml:space="preserve"> de Lacerda Castro </w:t>
            </w:r>
          </w:p>
          <w:p w14:paraId="2787678F" w14:textId="7DD15BB8" w:rsidR="00A9106B" w:rsidRDefault="00000000" w:rsidP="0071738F">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w:t>
            </w:r>
          </w:p>
        </w:tc>
      </w:tr>
    </w:tbl>
    <w:p w14:paraId="62E62AB2"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Aluno(a)/Equipe</w:t>
      </w:r>
    </w:p>
    <w:tbl>
      <w:tblPr>
        <w:tblStyle w:val="a3"/>
        <w:tblW w:w="8827" w:type="dxa"/>
        <w:tblInd w:w="0" w:type="dxa"/>
        <w:tblBorders>
          <w:top w:val="dashed" w:sz="6" w:space="0" w:color="DDDDDD"/>
          <w:left w:val="dashed" w:sz="6" w:space="0" w:color="DDDDDD"/>
          <w:bottom w:val="dashed" w:sz="6" w:space="0" w:color="DDDDDD"/>
          <w:right w:val="dashed" w:sz="6" w:space="0" w:color="DDDDDD"/>
        </w:tblBorders>
        <w:tblLayout w:type="fixed"/>
        <w:tblLook w:val="0400" w:firstRow="0" w:lastRow="0" w:firstColumn="0" w:lastColumn="0" w:noHBand="0" w:noVBand="1"/>
      </w:tblPr>
      <w:tblGrid>
        <w:gridCol w:w="8827"/>
      </w:tblGrid>
      <w:tr w:rsidR="00A9106B" w14:paraId="436BA841" w14:textId="77777777">
        <w:trPr>
          <w:trHeight w:val="244"/>
        </w:trPr>
        <w:tc>
          <w:tcPr>
            <w:tcW w:w="8827" w:type="dxa"/>
            <w:tcBorders>
              <w:top w:val="dashed" w:sz="6" w:space="0" w:color="DDDDDD"/>
              <w:left w:val="dashed" w:sz="6" w:space="0" w:color="DDDDDD"/>
              <w:bottom w:val="dashed" w:sz="6" w:space="0" w:color="DDDDDD"/>
              <w:right w:val="dashed" w:sz="6" w:space="0" w:color="DDDDDD"/>
            </w:tcBorders>
            <w:vAlign w:val="center"/>
          </w:tcPr>
          <w:p w14:paraId="3300DEAF" w14:textId="77777777" w:rsidR="00A9106B" w:rsidRDefault="00000000">
            <w:pPr>
              <w:rPr>
                <w:rFonts w:ascii="Verdana" w:eastAsia="Verdana" w:hAnsi="Verdana" w:cs="Verdana"/>
                <w:color w:val="000000"/>
                <w:sz w:val="20"/>
                <w:szCs w:val="20"/>
              </w:rPr>
            </w:pPr>
            <w:r>
              <w:rPr>
                <w:rFonts w:ascii="Verdana" w:eastAsia="Verdana" w:hAnsi="Verdana" w:cs="Verdana"/>
                <w:b/>
                <w:color w:val="000000"/>
                <w:sz w:val="20"/>
                <w:szCs w:val="20"/>
              </w:rPr>
              <w:t>NOME/Matrícula/Contato:</w:t>
            </w:r>
          </w:p>
        </w:tc>
      </w:tr>
      <w:tr w:rsidR="00A9106B" w14:paraId="1065AA24" w14:textId="77777777">
        <w:trPr>
          <w:trHeight w:val="244"/>
        </w:trPr>
        <w:tc>
          <w:tcPr>
            <w:tcW w:w="8827" w:type="dxa"/>
            <w:tcBorders>
              <w:top w:val="dashed" w:sz="6" w:space="0" w:color="DDDDDD"/>
              <w:left w:val="dashed" w:sz="6" w:space="0" w:color="DDDDDD"/>
              <w:bottom w:val="dashed" w:sz="6" w:space="0" w:color="DDDDDD"/>
              <w:right w:val="dashed" w:sz="6" w:space="0" w:color="DDDDDD"/>
            </w:tcBorders>
            <w:vAlign w:val="center"/>
          </w:tcPr>
          <w:p w14:paraId="1422A6CC" w14:textId="77777777" w:rsidR="00A9106B" w:rsidRDefault="00000000">
            <w:pPr>
              <w:rPr>
                <w:rFonts w:ascii="Verdana" w:eastAsia="Verdana" w:hAnsi="Verdana" w:cs="Verdana"/>
                <w:i/>
                <w:color w:val="000000"/>
                <w:sz w:val="20"/>
                <w:szCs w:val="20"/>
              </w:rPr>
            </w:pPr>
            <w:r>
              <w:rPr>
                <w:rFonts w:ascii="Verdana" w:eastAsia="Verdana" w:hAnsi="Verdana" w:cs="Verdana"/>
                <w:b/>
                <w:color w:val="000000"/>
                <w:sz w:val="20"/>
                <w:szCs w:val="20"/>
              </w:rPr>
              <w:t> Tam</w:t>
            </w:r>
            <w:r>
              <w:rPr>
                <w:rFonts w:ascii="Verdana" w:eastAsia="Verdana" w:hAnsi="Verdana" w:cs="Verdana"/>
                <w:b/>
                <w:sz w:val="20"/>
                <w:szCs w:val="20"/>
              </w:rPr>
              <w:t>my Luiza Braga Fonseca 2210010000170 (</w:t>
            </w:r>
            <w:r>
              <w:rPr>
                <w:rFonts w:ascii="Verdana" w:eastAsia="Verdana" w:hAnsi="Verdana" w:cs="Verdana"/>
                <w:b/>
                <w:i/>
                <w:sz w:val="20"/>
                <w:szCs w:val="20"/>
              </w:rPr>
              <w:t>tammylfbraga@gmail.com)</w:t>
            </w:r>
          </w:p>
        </w:tc>
      </w:tr>
      <w:tr w:rsidR="00A9106B" w14:paraId="673FACBC" w14:textId="77777777">
        <w:trPr>
          <w:trHeight w:val="260"/>
        </w:trPr>
        <w:tc>
          <w:tcPr>
            <w:tcW w:w="8827" w:type="dxa"/>
            <w:tcBorders>
              <w:top w:val="dashed" w:sz="6" w:space="0" w:color="DDDDDD"/>
              <w:left w:val="dashed" w:sz="6" w:space="0" w:color="DDDDDD"/>
              <w:bottom w:val="dashed" w:sz="6" w:space="0" w:color="DDDDDD"/>
              <w:right w:val="dashed" w:sz="6" w:space="0" w:color="DDDDDD"/>
            </w:tcBorders>
            <w:vAlign w:val="center"/>
          </w:tcPr>
          <w:p w14:paraId="273CEC3D" w14:textId="77777777" w:rsidR="00A9106B" w:rsidRDefault="00000000">
            <w:pPr>
              <w:rPr>
                <w:rFonts w:ascii="Verdana" w:eastAsia="Verdana" w:hAnsi="Verdana" w:cs="Verdana"/>
                <w:color w:val="000000"/>
                <w:sz w:val="20"/>
                <w:szCs w:val="20"/>
              </w:rPr>
            </w:pPr>
            <w:r>
              <w:rPr>
                <w:rFonts w:ascii="Verdana" w:eastAsia="Verdana" w:hAnsi="Verdana" w:cs="Verdana"/>
                <w:b/>
                <w:color w:val="000000"/>
                <w:sz w:val="20"/>
                <w:szCs w:val="20"/>
              </w:rPr>
              <w:t> </w:t>
            </w:r>
            <w:proofErr w:type="spellStart"/>
            <w:r>
              <w:rPr>
                <w:rFonts w:ascii="Verdana" w:eastAsia="Verdana" w:hAnsi="Verdana" w:cs="Verdana"/>
                <w:b/>
                <w:color w:val="000000"/>
                <w:sz w:val="20"/>
                <w:szCs w:val="20"/>
              </w:rPr>
              <w:t>Laisa</w:t>
            </w:r>
            <w:proofErr w:type="spellEnd"/>
            <w:r>
              <w:rPr>
                <w:rFonts w:ascii="Verdana" w:eastAsia="Verdana" w:hAnsi="Verdana" w:cs="Verdana"/>
                <w:b/>
                <w:color w:val="000000"/>
                <w:sz w:val="20"/>
                <w:szCs w:val="20"/>
              </w:rPr>
              <w:t xml:space="preserve"> Cerq</w:t>
            </w:r>
            <w:r>
              <w:rPr>
                <w:rFonts w:ascii="Verdana" w:eastAsia="Verdana" w:hAnsi="Verdana" w:cs="Verdana"/>
                <w:b/>
                <w:sz w:val="20"/>
                <w:szCs w:val="20"/>
              </w:rPr>
              <w:t>ueira de Freitas 2210010000211 (laisaacerqueira14@gmail.com)</w:t>
            </w:r>
          </w:p>
        </w:tc>
      </w:tr>
      <w:tr w:rsidR="00A9106B" w14:paraId="7A806039" w14:textId="77777777">
        <w:trPr>
          <w:trHeight w:val="244"/>
        </w:trPr>
        <w:tc>
          <w:tcPr>
            <w:tcW w:w="8827" w:type="dxa"/>
            <w:tcBorders>
              <w:top w:val="dashed" w:sz="6" w:space="0" w:color="DDDDDD"/>
              <w:left w:val="dashed" w:sz="6" w:space="0" w:color="DDDDDD"/>
              <w:bottom w:val="dashed" w:sz="6" w:space="0" w:color="DDDDDD"/>
              <w:right w:val="dashed" w:sz="6" w:space="0" w:color="DDDDDD"/>
            </w:tcBorders>
            <w:vAlign w:val="center"/>
          </w:tcPr>
          <w:p w14:paraId="10D29A91" w14:textId="77777777" w:rsidR="00A9106B" w:rsidRDefault="00000000">
            <w:pPr>
              <w:rPr>
                <w:rFonts w:ascii="Verdana" w:eastAsia="Verdana" w:hAnsi="Verdana" w:cs="Verdana"/>
                <w:color w:val="000000"/>
                <w:sz w:val="20"/>
                <w:szCs w:val="20"/>
              </w:rPr>
            </w:pPr>
            <w:r>
              <w:rPr>
                <w:rFonts w:ascii="Verdana" w:eastAsia="Verdana" w:hAnsi="Verdana" w:cs="Verdana"/>
                <w:b/>
                <w:color w:val="000000"/>
                <w:sz w:val="20"/>
                <w:szCs w:val="20"/>
              </w:rPr>
              <w:t xml:space="preserve"> Kamila </w:t>
            </w:r>
            <w:proofErr w:type="spellStart"/>
            <w:r>
              <w:rPr>
                <w:rFonts w:ascii="Verdana" w:eastAsia="Verdana" w:hAnsi="Verdana" w:cs="Verdana"/>
                <w:b/>
                <w:sz w:val="20"/>
                <w:szCs w:val="20"/>
              </w:rPr>
              <w:t>Edviges</w:t>
            </w:r>
            <w:proofErr w:type="spellEnd"/>
            <w:r>
              <w:rPr>
                <w:rFonts w:ascii="Verdana" w:eastAsia="Verdana" w:hAnsi="Verdana" w:cs="Verdana"/>
                <w:b/>
                <w:sz w:val="20"/>
                <w:szCs w:val="20"/>
              </w:rPr>
              <w:t xml:space="preserve"> Alves da Silva 2210010000079 (alveskamila1301@gmail.com)</w:t>
            </w:r>
          </w:p>
        </w:tc>
      </w:tr>
      <w:tr w:rsidR="00A9106B" w14:paraId="7F19C0CB" w14:textId="77777777">
        <w:trPr>
          <w:trHeight w:val="243"/>
        </w:trPr>
        <w:tc>
          <w:tcPr>
            <w:tcW w:w="8827" w:type="dxa"/>
            <w:tcBorders>
              <w:top w:val="dashed" w:sz="6" w:space="0" w:color="DDDDDD"/>
              <w:left w:val="dashed" w:sz="6" w:space="0" w:color="DDDDDD"/>
              <w:bottom w:val="dashed" w:sz="6" w:space="0" w:color="DDDDDD"/>
              <w:right w:val="dashed" w:sz="6" w:space="0" w:color="DDDDDD"/>
            </w:tcBorders>
            <w:vAlign w:val="center"/>
          </w:tcPr>
          <w:p w14:paraId="29F869B6" w14:textId="77777777" w:rsidR="00A9106B" w:rsidRDefault="00000000">
            <w:pPr>
              <w:rPr>
                <w:rFonts w:ascii="Verdana" w:eastAsia="Verdana" w:hAnsi="Verdana" w:cs="Verdana"/>
                <w:b/>
                <w:sz w:val="20"/>
                <w:szCs w:val="20"/>
              </w:rPr>
            </w:pPr>
            <w:r>
              <w:rPr>
                <w:rFonts w:ascii="Verdana" w:eastAsia="Verdana" w:hAnsi="Verdana" w:cs="Verdana"/>
                <w:b/>
                <w:sz w:val="20"/>
                <w:szCs w:val="20"/>
              </w:rPr>
              <w:t xml:space="preserve"> </w:t>
            </w:r>
            <w:proofErr w:type="spellStart"/>
            <w:r>
              <w:rPr>
                <w:rFonts w:ascii="Verdana" w:eastAsia="Verdana" w:hAnsi="Verdana" w:cs="Verdana"/>
                <w:b/>
                <w:sz w:val="20"/>
                <w:szCs w:val="20"/>
              </w:rPr>
              <w:t>Karolliny</w:t>
            </w:r>
            <w:proofErr w:type="spellEnd"/>
            <w:r>
              <w:rPr>
                <w:rFonts w:ascii="Verdana" w:eastAsia="Verdana" w:hAnsi="Verdana" w:cs="Verdana"/>
                <w:b/>
                <w:sz w:val="20"/>
                <w:szCs w:val="20"/>
              </w:rPr>
              <w:t xml:space="preserve"> Ferreira Lima 2210010000046</w:t>
            </w:r>
          </w:p>
          <w:p w14:paraId="39FC4076" w14:textId="77777777" w:rsidR="00A9106B" w:rsidRDefault="00000000">
            <w:pPr>
              <w:rPr>
                <w:rFonts w:ascii="Verdana" w:eastAsia="Verdana" w:hAnsi="Verdana" w:cs="Verdana"/>
                <w:b/>
                <w:sz w:val="20"/>
                <w:szCs w:val="20"/>
              </w:rPr>
            </w:pPr>
            <w:r>
              <w:rPr>
                <w:rFonts w:ascii="Verdana" w:eastAsia="Verdana" w:hAnsi="Verdana" w:cs="Verdana"/>
                <w:b/>
                <w:sz w:val="20"/>
                <w:szCs w:val="20"/>
              </w:rPr>
              <w:t>(</w:t>
            </w:r>
            <w:hyperlink r:id="rId9">
              <w:r>
                <w:rPr>
                  <w:rFonts w:ascii="Verdana" w:eastAsia="Verdana" w:hAnsi="Verdana" w:cs="Verdana"/>
                  <w:b/>
                  <w:color w:val="1155CC"/>
                  <w:sz w:val="20"/>
                  <w:szCs w:val="20"/>
                  <w:u w:val="single"/>
                </w:rPr>
                <w:t>karol.ferreiralima@icloud.com</w:t>
              </w:r>
            </w:hyperlink>
            <w:r>
              <w:rPr>
                <w:rFonts w:ascii="Verdana" w:eastAsia="Verdana" w:hAnsi="Verdana" w:cs="Verdana"/>
                <w:b/>
                <w:sz w:val="20"/>
                <w:szCs w:val="20"/>
              </w:rPr>
              <w:t>)</w:t>
            </w:r>
          </w:p>
          <w:p w14:paraId="1D41C470" w14:textId="77777777" w:rsidR="00A9106B" w:rsidRDefault="00000000">
            <w:pPr>
              <w:rPr>
                <w:rFonts w:ascii="Verdana" w:eastAsia="Verdana" w:hAnsi="Verdana" w:cs="Verdana"/>
                <w:b/>
                <w:sz w:val="20"/>
                <w:szCs w:val="20"/>
              </w:rPr>
            </w:pPr>
            <w:r>
              <w:rPr>
                <w:rFonts w:ascii="Verdana" w:eastAsia="Verdana" w:hAnsi="Verdana" w:cs="Verdana"/>
                <w:b/>
                <w:sz w:val="20"/>
                <w:szCs w:val="20"/>
              </w:rPr>
              <w:t xml:space="preserve"> Francisco Edson Torres Junior 2210010000134 (torresedson316@gmail.com) </w:t>
            </w:r>
          </w:p>
        </w:tc>
      </w:tr>
    </w:tbl>
    <w:p w14:paraId="1A063039"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w:t>
      </w:r>
    </w:p>
    <w:p w14:paraId="7A74B393"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3. </w:t>
      </w:r>
      <w:r>
        <w:rPr>
          <w:rFonts w:ascii="Verdana" w:eastAsia="Verdana" w:hAnsi="Verdana" w:cs="Verdana"/>
          <w:b/>
          <w:color w:val="000000"/>
          <w:sz w:val="20"/>
          <w:szCs w:val="20"/>
          <w:highlight w:val="lightGray"/>
          <w:u w:val="single"/>
        </w:rPr>
        <w:t>Desenvolvimento</w:t>
      </w:r>
    </w:p>
    <w:tbl>
      <w:tblPr>
        <w:tblStyle w:val="a4"/>
        <w:tblW w:w="8700" w:type="dxa"/>
        <w:tblInd w:w="0" w:type="dxa"/>
        <w:tblBorders>
          <w:top w:val="dashed" w:sz="6" w:space="0" w:color="DDDDDD"/>
          <w:left w:val="dashed" w:sz="6" w:space="0" w:color="DDDDDD"/>
          <w:bottom w:val="dashed" w:sz="6" w:space="0" w:color="DDDDDD"/>
          <w:right w:val="dashed" w:sz="6" w:space="0" w:color="DDDDDD"/>
        </w:tblBorders>
        <w:tblLayout w:type="fixed"/>
        <w:tblLook w:val="0400" w:firstRow="0" w:lastRow="0" w:firstColumn="0" w:lastColumn="0" w:noHBand="0" w:noVBand="1"/>
      </w:tblPr>
      <w:tblGrid>
        <w:gridCol w:w="8700"/>
      </w:tblGrid>
      <w:tr w:rsidR="00A9106B" w14:paraId="4D1904F1" w14:textId="77777777">
        <w:tc>
          <w:tcPr>
            <w:tcW w:w="8700" w:type="dxa"/>
            <w:tcBorders>
              <w:top w:val="dashed" w:sz="6" w:space="0" w:color="DDDDDD"/>
              <w:left w:val="dashed" w:sz="6" w:space="0" w:color="DDDDDD"/>
              <w:bottom w:val="dashed" w:sz="6" w:space="0" w:color="DDDDDD"/>
              <w:right w:val="dashed" w:sz="6" w:space="0" w:color="DDDDDD"/>
            </w:tcBorders>
            <w:vAlign w:val="center"/>
          </w:tcPr>
          <w:p w14:paraId="6A1A096F" w14:textId="77777777" w:rsidR="00A9106B" w:rsidRDefault="00000000">
            <w:pPr>
              <w:spacing w:after="280"/>
              <w:rPr>
                <w:rFonts w:ascii="Verdana" w:eastAsia="Verdana" w:hAnsi="Verdana" w:cs="Verdana"/>
                <w:color w:val="000000"/>
                <w:sz w:val="20"/>
                <w:szCs w:val="20"/>
              </w:rPr>
            </w:pPr>
            <w:r>
              <w:rPr>
                <w:rFonts w:ascii="Verdana" w:eastAsia="Verdana" w:hAnsi="Verdana" w:cs="Verdana"/>
                <w:b/>
                <w:color w:val="000000"/>
                <w:sz w:val="20"/>
                <w:szCs w:val="20"/>
              </w:rPr>
              <w:t>Fundamentação Teórica</w:t>
            </w:r>
          </w:p>
          <w:p w14:paraId="03E8CB0F" w14:textId="77E1F3A8" w:rsidR="00A9106B" w:rsidRDefault="00000000" w:rsidP="00A54CE1">
            <w:pPr>
              <w:spacing w:before="280" w:after="280" w:line="360" w:lineRule="auto"/>
              <w:jc w:val="both"/>
              <w:rPr>
                <w:rFonts w:ascii="Arial" w:eastAsia="Arial" w:hAnsi="Arial" w:cs="Arial"/>
                <w:sz w:val="22"/>
                <w:szCs w:val="22"/>
              </w:rPr>
            </w:pPr>
            <w:r>
              <w:rPr>
                <w:rFonts w:ascii="Arial" w:eastAsia="Arial" w:hAnsi="Arial" w:cs="Arial"/>
                <w:b/>
                <w:color w:val="000000"/>
                <w:sz w:val="22"/>
                <w:szCs w:val="22"/>
              </w:rPr>
              <w:t> </w:t>
            </w:r>
            <w:r>
              <w:rPr>
                <w:rFonts w:ascii="Arial" w:eastAsia="Arial" w:hAnsi="Arial" w:cs="Arial"/>
                <w:sz w:val="22"/>
                <w:szCs w:val="22"/>
              </w:rPr>
              <w:t>O Projeto “</w:t>
            </w:r>
            <w:r w:rsidR="00A54CE1">
              <w:rPr>
                <w:rFonts w:ascii="Arial" w:eastAsia="Arial" w:hAnsi="Arial" w:cs="Arial"/>
                <w:sz w:val="22"/>
                <w:szCs w:val="22"/>
              </w:rPr>
              <w:t xml:space="preserve">Direitos da </w:t>
            </w:r>
            <w:r>
              <w:rPr>
                <w:rFonts w:ascii="Arial" w:eastAsia="Arial" w:hAnsi="Arial" w:cs="Arial"/>
                <w:sz w:val="22"/>
                <w:szCs w:val="22"/>
              </w:rPr>
              <w:t xml:space="preserve">Mulheres </w:t>
            </w:r>
            <w:r w:rsidR="00A54CE1">
              <w:rPr>
                <w:rFonts w:ascii="Arial" w:eastAsia="Arial" w:hAnsi="Arial" w:cs="Arial"/>
                <w:sz w:val="22"/>
                <w:szCs w:val="22"/>
              </w:rPr>
              <w:t>e</w:t>
            </w:r>
            <w:r>
              <w:rPr>
                <w:rFonts w:ascii="Arial" w:eastAsia="Arial" w:hAnsi="Arial" w:cs="Arial"/>
                <w:sz w:val="22"/>
                <w:szCs w:val="22"/>
              </w:rPr>
              <w:t xml:space="preserve"> forma</w:t>
            </w:r>
            <w:r w:rsidR="00A54CE1">
              <w:rPr>
                <w:rFonts w:ascii="Arial" w:eastAsia="Arial" w:hAnsi="Arial" w:cs="Arial"/>
                <w:sz w:val="22"/>
                <w:szCs w:val="22"/>
              </w:rPr>
              <w:t>s</w:t>
            </w:r>
            <w:r>
              <w:rPr>
                <w:rFonts w:ascii="Arial" w:eastAsia="Arial" w:hAnsi="Arial" w:cs="Arial"/>
                <w:sz w:val="22"/>
                <w:szCs w:val="22"/>
              </w:rPr>
              <w:t xml:space="preserve"> de acesso à justiça" foi criado com base em uma</w:t>
            </w:r>
            <w:r>
              <w:rPr>
                <w:rFonts w:ascii="Verdana" w:eastAsia="Verdana" w:hAnsi="Verdana" w:cs="Verdana"/>
                <w:sz w:val="20"/>
                <w:szCs w:val="20"/>
              </w:rPr>
              <w:t xml:space="preserve"> </w:t>
            </w:r>
            <w:r>
              <w:rPr>
                <w:rFonts w:ascii="Arial" w:eastAsia="Arial" w:hAnsi="Arial" w:cs="Arial"/>
                <w:sz w:val="22"/>
                <w:szCs w:val="22"/>
              </w:rPr>
              <w:t>pesquisa acerca dos direitos das mulheres em seus mais diversos ângulos. Conforme a pesquisa de opinião</w:t>
            </w:r>
            <w:r w:rsidR="00A54CE1">
              <w:rPr>
                <w:rFonts w:ascii="Arial" w:eastAsia="Arial" w:hAnsi="Arial" w:cs="Arial"/>
                <w:sz w:val="22"/>
                <w:szCs w:val="22"/>
              </w:rPr>
              <w:t xml:space="preserve"> da </w:t>
            </w:r>
            <w:r w:rsidR="00A54CE1" w:rsidRPr="00123951">
              <w:rPr>
                <w:rFonts w:ascii="Arial" w:eastAsia="Arial" w:hAnsi="Arial" w:cs="Arial"/>
                <w:sz w:val="22"/>
                <w:szCs w:val="22"/>
              </w:rPr>
              <w:t xml:space="preserve">Agência Senado, </w:t>
            </w:r>
            <w:r w:rsidR="00A54CE1">
              <w:rPr>
                <w:rFonts w:ascii="Arial" w:eastAsia="Arial" w:hAnsi="Arial" w:cs="Arial"/>
                <w:sz w:val="22"/>
                <w:szCs w:val="22"/>
              </w:rPr>
              <w:t>com o tema</w:t>
            </w:r>
            <w:r>
              <w:rPr>
                <w:rFonts w:ascii="Arial" w:eastAsia="Arial" w:hAnsi="Arial" w:cs="Arial"/>
                <w:sz w:val="22"/>
                <w:szCs w:val="22"/>
              </w:rPr>
              <w:t xml:space="preserve"> “Violência Doméstica e Familiar Contra a Mulher — 2021”, foi observado pelas mulheres um aumento na violência de gênero durante a pandemia. Para melhor entendermos os dados, 71% das entrevistadas afirmam que o Brasil é um país muito machista, além disso 68% admitem conhecer uma ou mais mulheres que já foram vítimas de violência doméstica, em contrapartida 27% afirma já terem sofrido algum tipo de violência. </w:t>
            </w:r>
          </w:p>
          <w:p w14:paraId="14C2A8DD" w14:textId="77777777" w:rsidR="00A9106B" w:rsidRDefault="00000000" w:rsidP="00A54CE1">
            <w:pPr>
              <w:spacing w:before="280" w:after="280" w:line="360" w:lineRule="auto"/>
              <w:jc w:val="both"/>
              <w:rPr>
                <w:rFonts w:ascii="Arial" w:eastAsia="Arial" w:hAnsi="Arial" w:cs="Arial"/>
                <w:sz w:val="22"/>
                <w:szCs w:val="22"/>
              </w:rPr>
            </w:pPr>
            <w:r>
              <w:rPr>
                <w:rFonts w:ascii="Arial" w:eastAsia="Arial" w:hAnsi="Arial" w:cs="Arial"/>
                <w:sz w:val="22"/>
                <w:szCs w:val="22"/>
              </w:rPr>
              <w:t xml:space="preserve">A pesquisa descrita só enfatiza a necessidade de discutirmos mais acerca da evolução obtida dos direitos das mulheres e as evoluções que ainda precisam ser discutidas. Em uma linha do tempo é de fácil obtenção uma mulher perspectiva acerca do processo evolutivo da luta feminina. Começando por 1827 onde meninas começaram a frequentar o ambiente escola, algo que antes era privado a elas, por conta de uma Lei Geral promulgada no dia 15 de outubro, as mulheres conquistaram a autonomia de ingressarem nos colégios e estudarem além do ensino primário. </w:t>
            </w:r>
          </w:p>
          <w:p w14:paraId="0AD4D26C" w14:textId="4576E361" w:rsidR="00A9106B" w:rsidRDefault="00000000" w:rsidP="00A54CE1">
            <w:pPr>
              <w:spacing w:before="280" w:after="280" w:line="360" w:lineRule="auto"/>
              <w:jc w:val="both"/>
              <w:rPr>
                <w:rFonts w:ascii="Arial" w:eastAsia="Arial" w:hAnsi="Arial" w:cs="Arial"/>
                <w:sz w:val="22"/>
                <w:szCs w:val="22"/>
              </w:rPr>
            </w:pPr>
            <w:r>
              <w:rPr>
                <w:rFonts w:ascii="Arial" w:eastAsia="Arial" w:hAnsi="Arial" w:cs="Arial"/>
                <w:sz w:val="22"/>
                <w:szCs w:val="22"/>
              </w:rPr>
              <w:lastRenderedPageBreak/>
              <w:t xml:space="preserve">Em 1832 a autora Nísia Floresta, a primeira escritora feminista do Brasil rompeu as barreiras do patriarcado da época publicando “Direito das Mulheres e Injustiça dos Homens”, denunciando publicamente </w:t>
            </w:r>
            <w:r w:rsidR="00AE5104">
              <w:rPr>
                <w:rFonts w:ascii="Arial" w:eastAsia="Arial" w:hAnsi="Arial" w:cs="Arial"/>
                <w:sz w:val="22"/>
                <w:szCs w:val="22"/>
              </w:rPr>
              <w:t>através</w:t>
            </w:r>
            <w:r>
              <w:rPr>
                <w:rFonts w:ascii="Arial" w:eastAsia="Arial" w:hAnsi="Arial" w:cs="Arial"/>
                <w:sz w:val="22"/>
                <w:szCs w:val="22"/>
              </w:rPr>
              <w:t xml:space="preserve"> de sua obra o mito da superioridade dos homens em relação as mulheres. Em 1879 as mulheres conquistaram o direito ao acesso à faculdade, em 1910 o primeiro partido político feminino é criado, em 1932 mulheres conquistam o direito ao voto, em 1962 o Estatuto da Mulher Casada é criado, em 1974 mulheres conquistam o direito a portarem um cartão de crédito, em 1977 a Lei do Divórcio é Aprovada, essas são muitas entre as demais datas marcantes acerca das conquistas das mulheres.</w:t>
            </w:r>
          </w:p>
          <w:p w14:paraId="02B925B4" w14:textId="3E91E812" w:rsidR="00A9106B" w:rsidRDefault="00000000" w:rsidP="0071738F">
            <w:pPr>
              <w:spacing w:before="280" w:after="280" w:line="360" w:lineRule="auto"/>
              <w:jc w:val="both"/>
              <w:rPr>
                <w:rFonts w:ascii="Verdana" w:eastAsia="Verdana" w:hAnsi="Verdana" w:cs="Verdana"/>
                <w:b/>
                <w:color w:val="000000"/>
                <w:sz w:val="20"/>
                <w:szCs w:val="20"/>
              </w:rPr>
            </w:pPr>
            <w:r>
              <w:rPr>
                <w:rFonts w:ascii="Arial" w:eastAsia="Arial" w:hAnsi="Arial" w:cs="Arial"/>
                <w:sz w:val="22"/>
                <w:szCs w:val="22"/>
              </w:rPr>
              <w:t>Temas dentre tantos outros assuntos abordados no Projeto Extensionista “</w:t>
            </w:r>
            <w:r w:rsidR="00AE5104">
              <w:rPr>
                <w:rFonts w:ascii="Arial" w:eastAsia="Arial" w:hAnsi="Arial" w:cs="Arial"/>
                <w:sz w:val="22"/>
                <w:szCs w:val="22"/>
              </w:rPr>
              <w:t xml:space="preserve">Direitos das </w:t>
            </w:r>
            <w:r>
              <w:rPr>
                <w:rFonts w:ascii="Arial" w:eastAsia="Arial" w:hAnsi="Arial" w:cs="Arial"/>
                <w:sz w:val="22"/>
                <w:szCs w:val="22"/>
              </w:rPr>
              <w:t>Mulheres e forma</w:t>
            </w:r>
            <w:r w:rsidR="00AE5104">
              <w:rPr>
                <w:rFonts w:ascii="Arial" w:eastAsia="Arial" w:hAnsi="Arial" w:cs="Arial"/>
                <w:sz w:val="22"/>
                <w:szCs w:val="22"/>
              </w:rPr>
              <w:t>s</w:t>
            </w:r>
            <w:r>
              <w:rPr>
                <w:rFonts w:ascii="Arial" w:eastAsia="Arial" w:hAnsi="Arial" w:cs="Arial"/>
                <w:sz w:val="22"/>
                <w:szCs w:val="22"/>
              </w:rPr>
              <w:t xml:space="preserve"> de acesso à justiça". É com base na linha temporal evolutiva dos direitos femininos, que com tais fundamentações teóricas, foi criado o projeto.</w:t>
            </w:r>
          </w:p>
          <w:p w14:paraId="13E82D28" w14:textId="77777777" w:rsidR="00A9106B" w:rsidRDefault="00A9106B">
            <w:pPr>
              <w:spacing w:before="280"/>
              <w:rPr>
                <w:rFonts w:ascii="Verdana" w:eastAsia="Verdana" w:hAnsi="Verdana" w:cs="Verdana"/>
                <w:color w:val="000000"/>
                <w:sz w:val="20"/>
                <w:szCs w:val="20"/>
              </w:rPr>
            </w:pPr>
          </w:p>
        </w:tc>
      </w:tr>
      <w:tr w:rsidR="00A9106B" w14:paraId="77993C33" w14:textId="77777777">
        <w:tc>
          <w:tcPr>
            <w:tcW w:w="8700" w:type="dxa"/>
            <w:tcBorders>
              <w:top w:val="dashed" w:sz="6" w:space="0" w:color="DDDDDD"/>
              <w:left w:val="dashed" w:sz="6" w:space="0" w:color="DDDDDD"/>
              <w:bottom w:val="dashed" w:sz="6" w:space="0" w:color="DDDDDD"/>
              <w:right w:val="dashed" w:sz="6" w:space="0" w:color="DDDDDD"/>
            </w:tcBorders>
            <w:vAlign w:val="center"/>
          </w:tcPr>
          <w:p w14:paraId="53DF5EE0" w14:textId="77777777" w:rsidR="00A9106B" w:rsidRDefault="00000000">
            <w:pPr>
              <w:spacing w:after="280"/>
              <w:rPr>
                <w:rFonts w:ascii="Verdana" w:eastAsia="Verdana" w:hAnsi="Verdana" w:cs="Verdana"/>
                <w:color w:val="000000"/>
                <w:sz w:val="20"/>
                <w:szCs w:val="20"/>
              </w:rPr>
            </w:pPr>
            <w:r>
              <w:rPr>
                <w:rFonts w:ascii="Verdana" w:eastAsia="Verdana" w:hAnsi="Verdana" w:cs="Verdana"/>
                <w:b/>
                <w:color w:val="000000"/>
                <w:sz w:val="20"/>
                <w:szCs w:val="20"/>
              </w:rPr>
              <w:lastRenderedPageBreak/>
              <w:t>Apresentação:</w:t>
            </w:r>
          </w:p>
          <w:p w14:paraId="3B47A299" w14:textId="2B4FE235" w:rsidR="00A9106B" w:rsidRPr="00123951" w:rsidRDefault="00000000" w:rsidP="00AE5104">
            <w:pPr>
              <w:spacing w:before="280" w:after="280" w:line="360" w:lineRule="auto"/>
              <w:jc w:val="both"/>
              <w:rPr>
                <w:rFonts w:ascii="Arial" w:eastAsia="Arial" w:hAnsi="Arial" w:cs="Arial"/>
                <w:sz w:val="22"/>
                <w:szCs w:val="22"/>
              </w:rPr>
            </w:pPr>
            <w:r>
              <w:rPr>
                <w:rFonts w:ascii="Verdana" w:eastAsia="Verdana" w:hAnsi="Verdana" w:cs="Verdana"/>
                <w:b/>
                <w:color w:val="000000"/>
                <w:sz w:val="20"/>
                <w:szCs w:val="20"/>
              </w:rPr>
              <w:t> </w:t>
            </w:r>
            <w:r>
              <w:rPr>
                <w:rFonts w:ascii="Arial" w:eastAsia="Arial" w:hAnsi="Arial" w:cs="Arial"/>
                <w:color w:val="000000"/>
                <w:sz w:val="22"/>
                <w:szCs w:val="22"/>
              </w:rPr>
              <w:t xml:space="preserve">O Projeto Mulher tem como principal via </w:t>
            </w:r>
            <w:r w:rsidR="00001BF5">
              <w:rPr>
                <w:rFonts w:ascii="Arial" w:eastAsia="Arial" w:hAnsi="Arial" w:cs="Arial"/>
                <w:color w:val="000000"/>
                <w:sz w:val="22"/>
                <w:szCs w:val="22"/>
              </w:rPr>
              <w:t xml:space="preserve">de comunicação </w:t>
            </w:r>
            <w:r>
              <w:rPr>
                <w:rFonts w:ascii="Arial" w:eastAsia="Arial" w:hAnsi="Arial" w:cs="Arial"/>
                <w:color w:val="000000"/>
                <w:sz w:val="22"/>
                <w:szCs w:val="22"/>
              </w:rPr>
              <w:t xml:space="preserve">uma página na rede social “Instagram”, </w:t>
            </w:r>
            <w:r w:rsidR="00001BF5">
              <w:rPr>
                <w:rFonts w:ascii="Arial" w:eastAsia="Arial" w:hAnsi="Arial" w:cs="Arial"/>
                <w:color w:val="000000"/>
                <w:sz w:val="22"/>
                <w:szCs w:val="22"/>
              </w:rPr>
              <w:t>na qual</w:t>
            </w:r>
            <w:r>
              <w:rPr>
                <w:rFonts w:ascii="Arial" w:eastAsia="Arial" w:hAnsi="Arial" w:cs="Arial"/>
                <w:color w:val="000000"/>
                <w:sz w:val="22"/>
                <w:szCs w:val="22"/>
              </w:rPr>
              <w:t xml:space="preserve"> os alunos do curso de </w:t>
            </w:r>
            <w:r w:rsidR="00001BF5">
              <w:rPr>
                <w:rFonts w:ascii="Arial" w:eastAsia="Arial" w:hAnsi="Arial" w:cs="Arial"/>
                <w:color w:val="000000"/>
                <w:sz w:val="22"/>
                <w:szCs w:val="22"/>
              </w:rPr>
              <w:t>d</w:t>
            </w:r>
            <w:r>
              <w:rPr>
                <w:rFonts w:ascii="Arial" w:eastAsia="Arial" w:hAnsi="Arial" w:cs="Arial"/>
                <w:color w:val="000000"/>
                <w:sz w:val="22"/>
                <w:szCs w:val="22"/>
              </w:rPr>
              <w:t>ireito produzem conteúdo acerca dos direitos da mulher e o</w:t>
            </w:r>
            <w:r w:rsidR="00AE5104">
              <w:rPr>
                <w:rFonts w:ascii="Arial" w:eastAsia="Arial" w:hAnsi="Arial" w:cs="Arial"/>
                <w:color w:val="000000"/>
                <w:sz w:val="22"/>
                <w:szCs w:val="22"/>
              </w:rPr>
              <w:t>s</w:t>
            </w:r>
            <w:r>
              <w:rPr>
                <w:rFonts w:ascii="Arial" w:eastAsia="Arial" w:hAnsi="Arial" w:cs="Arial"/>
                <w:color w:val="000000"/>
                <w:sz w:val="22"/>
                <w:szCs w:val="22"/>
              </w:rPr>
              <w:t xml:space="preserve"> expõem publicamente através da mídia. Com isso, </w:t>
            </w:r>
            <w:r>
              <w:rPr>
                <w:rFonts w:ascii="Arial" w:eastAsia="Arial" w:hAnsi="Arial" w:cs="Arial"/>
                <w:sz w:val="22"/>
                <w:szCs w:val="22"/>
              </w:rPr>
              <w:t xml:space="preserve">a </w:t>
            </w:r>
            <w:r>
              <w:rPr>
                <w:rFonts w:ascii="Arial" w:eastAsia="Arial" w:hAnsi="Arial" w:cs="Arial"/>
                <w:color w:val="000000"/>
                <w:sz w:val="22"/>
                <w:szCs w:val="22"/>
              </w:rPr>
              <w:t>equipe formada pelos acadêmicos de direito procura investir na divulgação de</w:t>
            </w:r>
            <w:r w:rsidR="00AE5104">
              <w:rPr>
                <w:rFonts w:ascii="Arial" w:eastAsia="Arial" w:hAnsi="Arial" w:cs="Arial"/>
                <w:color w:val="000000"/>
                <w:sz w:val="22"/>
                <w:szCs w:val="22"/>
              </w:rPr>
              <w:t xml:space="preserve"> </w:t>
            </w:r>
            <w:r>
              <w:rPr>
                <w:rFonts w:ascii="Arial" w:eastAsia="Arial" w:hAnsi="Arial" w:cs="Arial"/>
                <w:color w:val="000000"/>
                <w:sz w:val="22"/>
                <w:szCs w:val="22"/>
              </w:rPr>
              <w:t>informações de caráter para mulheres, com uma linguagem simples a fim de</w:t>
            </w:r>
            <w:r>
              <w:rPr>
                <w:rFonts w:ascii="Arial" w:eastAsia="Arial" w:hAnsi="Arial" w:cs="Arial"/>
                <w:sz w:val="22"/>
                <w:szCs w:val="22"/>
              </w:rPr>
              <w:t xml:space="preserve"> </w:t>
            </w:r>
            <w:r>
              <w:rPr>
                <w:rFonts w:ascii="Arial" w:eastAsia="Arial" w:hAnsi="Arial" w:cs="Arial"/>
                <w:color w:val="000000"/>
                <w:sz w:val="22"/>
                <w:szCs w:val="22"/>
              </w:rPr>
              <w:t>atender todas as classe</w:t>
            </w:r>
            <w:r w:rsidR="00AE5104">
              <w:rPr>
                <w:rFonts w:ascii="Arial" w:eastAsia="Arial" w:hAnsi="Arial" w:cs="Arial"/>
                <w:color w:val="000000"/>
                <w:sz w:val="22"/>
                <w:szCs w:val="22"/>
              </w:rPr>
              <w:t>s</w:t>
            </w:r>
            <w:r>
              <w:rPr>
                <w:rFonts w:ascii="Arial" w:eastAsia="Arial" w:hAnsi="Arial" w:cs="Arial"/>
                <w:color w:val="000000"/>
                <w:sz w:val="22"/>
                <w:szCs w:val="22"/>
              </w:rPr>
              <w:t xml:space="preserve"> sociais e não se restringir a um português jurídico. </w:t>
            </w:r>
            <w:r w:rsidRPr="00123951">
              <w:rPr>
                <w:rFonts w:ascii="Arial" w:eastAsia="Arial" w:hAnsi="Arial" w:cs="Arial"/>
                <w:sz w:val="22"/>
                <w:szCs w:val="22"/>
              </w:rPr>
              <w:t xml:space="preserve">Com o progresso do projeto, os alunos se interessaram em </w:t>
            </w:r>
            <w:r w:rsidR="00AE5104" w:rsidRPr="00123951">
              <w:rPr>
                <w:rFonts w:ascii="Arial" w:eastAsia="Arial" w:hAnsi="Arial" w:cs="Arial"/>
                <w:sz w:val="22"/>
                <w:szCs w:val="22"/>
              </w:rPr>
              <w:t>expandi-lo</w:t>
            </w:r>
            <w:r w:rsidRPr="00123951">
              <w:rPr>
                <w:rFonts w:ascii="Arial" w:eastAsia="Arial" w:hAnsi="Arial" w:cs="Arial"/>
                <w:sz w:val="22"/>
                <w:szCs w:val="22"/>
              </w:rPr>
              <w:t xml:space="preserve"> para algo</w:t>
            </w:r>
            <w:r w:rsidR="00AE5104" w:rsidRPr="00123951">
              <w:rPr>
                <w:rFonts w:ascii="Arial" w:eastAsia="Arial" w:hAnsi="Arial" w:cs="Arial"/>
                <w:sz w:val="22"/>
                <w:szCs w:val="22"/>
              </w:rPr>
              <w:t xml:space="preserve"> </w:t>
            </w:r>
            <w:r w:rsidRPr="00123951">
              <w:rPr>
                <w:rFonts w:ascii="Arial" w:eastAsia="Arial" w:hAnsi="Arial" w:cs="Arial"/>
                <w:sz w:val="22"/>
                <w:szCs w:val="22"/>
              </w:rPr>
              <w:t>além de um trabalho extensionista e poder assim atuar de forma mais prática na luta</w:t>
            </w:r>
            <w:r w:rsidR="00AE5104" w:rsidRPr="00123951">
              <w:rPr>
                <w:rFonts w:ascii="Arial" w:eastAsia="Arial" w:hAnsi="Arial" w:cs="Arial"/>
                <w:sz w:val="22"/>
                <w:szCs w:val="22"/>
              </w:rPr>
              <w:t xml:space="preserve"> pelos direitos</w:t>
            </w:r>
            <w:r w:rsidRPr="00123951">
              <w:rPr>
                <w:rFonts w:ascii="Arial" w:eastAsia="Arial" w:hAnsi="Arial" w:cs="Arial"/>
                <w:sz w:val="22"/>
                <w:szCs w:val="22"/>
              </w:rPr>
              <w:t xml:space="preserve"> das mulheres.</w:t>
            </w:r>
            <w:r w:rsidR="00AE5104" w:rsidRPr="00123951">
              <w:rPr>
                <w:rFonts w:ascii="Arial" w:eastAsia="Arial" w:hAnsi="Arial" w:cs="Arial"/>
                <w:sz w:val="22"/>
                <w:szCs w:val="22"/>
              </w:rPr>
              <w:t xml:space="preserve"> Isto é, pretende-se continuar com a página ativa por tempo indeterminado, a fim de alcançar o máximo possível de seguidores, mesmo após a conclusão da disciplina.</w:t>
            </w:r>
          </w:p>
          <w:p w14:paraId="46359EA6" w14:textId="79C708AE" w:rsidR="00A9106B" w:rsidRDefault="00000000" w:rsidP="00AE5104">
            <w:pPr>
              <w:spacing w:before="280" w:after="280" w:line="360" w:lineRule="auto"/>
              <w:jc w:val="both"/>
              <w:rPr>
                <w:rFonts w:ascii="Arial" w:eastAsia="Arial" w:hAnsi="Arial" w:cs="Arial"/>
                <w:sz w:val="22"/>
                <w:szCs w:val="22"/>
              </w:rPr>
            </w:pPr>
            <w:r>
              <w:rPr>
                <w:rFonts w:ascii="Arial" w:eastAsia="Arial" w:hAnsi="Arial" w:cs="Arial"/>
                <w:sz w:val="22"/>
                <w:szCs w:val="22"/>
              </w:rPr>
              <w:t>As</w:t>
            </w:r>
            <w:r>
              <w:rPr>
                <w:rFonts w:ascii="Arial" w:eastAsia="Arial" w:hAnsi="Arial" w:cs="Arial"/>
                <w:color w:val="000000"/>
                <w:sz w:val="22"/>
                <w:szCs w:val="22"/>
              </w:rPr>
              <w:t xml:space="preserve"> mulheres foram adicionadas na abordagem dos Direitos Humanos, a fim de tornar as suas experiências de vida mais visíveis, de maneira a transformar a implementação dos Direitos Humanos em uma cultura que pudesse beneficiar a vida das mulheres ao redor do mundo</w:t>
            </w:r>
            <w:r w:rsidR="00A249F2">
              <w:rPr>
                <w:rFonts w:ascii="Arial" w:eastAsia="Arial" w:hAnsi="Arial" w:cs="Arial"/>
                <w:color w:val="000000"/>
                <w:sz w:val="22"/>
                <w:szCs w:val="22"/>
              </w:rPr>
              <w:t xml:space="preserve">. </w:t>
            </w:r>
            <w:r>
              <w:rPr>
                <w:rFonts w:ascii="Arial" w:eastAsia="Arial" w:hAnsi="Arial" w:cs="Arial"/>
                <w:color w:val="000000"/>
                <w:sz w:val="22"/>
                <w:szCs w:val="22"/>
              </w:rPr>
              <w:t>Mas afinal, quando pensamos em direitos das mulheres, quais são os elementos e fundamentos básicos que sustentam a sua existência?</w:t>
            </w:r>
            <w:r w:rsidR="00A249F2">
              <w:rPr>
                <w:rFonts w:ascii="Arial" w:eastAsia="Arial" w:hAnsi="Arial" w:cs="Arial"/>
                <w:color w:val="000000"/>
                <w:sz w:val="22"/>
                <w:szCs w:val="22"/>
              </w:rPr>
              <w:t xml:space="preserve"> </w:t>
            </w:r>
            <w:r>
              <w:rPr>
                <w:rFonts w:ascii="Arial" w:eastAsia="Arial" w:hAnsi="Arial" w:cs="Arial"/>
                <w:color w:val="000000"/>
                <w:sz w:val="22"/>
                <w:szCs w:val="22"/>
              </w:rPr>
              <w:t>Bem, estamos tratando de um grupo social que possui características próprias, uma história própria e uma participação única na construção da sociedade como conhecemos hoje. Por essa complexidade, vamos falar um pouco sobre os seus fundamentos a seguir.</w:t>
            </w:r>
          </w:p>
          <w:p w14:paraId="2983B8B8" w14:textId="63A4F438"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lastRenderedPageBreak/>
              <w:t>  </w:t>
            </w:r>
          </w:p>
          <w:p w14:paraId="3D522B35" w14:textId="77777777" w:rsidR="00A9106B" w:rsidRDefault="00000000">
            <w:pPr>
              <w:spacing w:before="280" w:after="280"/>
              <w:rPr>
                <w:rFonts w:ascii="Verdana" w:eastAsia="Verdana" w:hAnsi="Verdana" w:cs="Verdana"/>
                <w:b/>
                <w:color w:val="000000"/>
                <w:sz w:val="20"/>
                <w:szCs w:val="20"/>
              </w:rPr>
            </w:pPr>
            <w:r>
              <w:rPr>
                <w:rFonts w:ascii="Verdana" w:eastAsia="Verdana" w:hAnsi="Verdana" w:cs="Verdana"/>
                <w:b/>
                <w:color w:val="000000"/>
                <w:sz w:val="20"/>
                <w:szCs w:val="20"/>
              </w:rPr>
              <w:t xml:space="preserve">Justificativa: </w:t>
            </w:r>
          </w:p>
          <w:p w14:paraId="7C0AE1B7" w14:textId="41D37DF8" w:rsidR="00A249F2" w:rsidRDefault="00A249F2" w:rsidP="00A249F2">
            <w:pPr>
              <w:spacing w:before="280" w:after="280" w:line="360" w:lineRule="auto"/>
              <w:jc w:val="both"/>
              <w:rPr>
                <w:rFonts w:ascii="Arial" w:eastAsia="Arial" w:hAnsi="Arial" w:cs="Arial"/>
                <w:sz w:val="22"/>
                <w:szCs w:val="22"/>
              </w:rPr>
            </w:pPr>
            <w:r>
              <w:rPr>
                <w:rFonts w:ascii="Arial" w:eastAsia="Arial" w:hAnsi="Arial" w:cs="Arial"/>
                <w:sz w:val="22"/>
                <w:szCs w:val="22"/>
              </w:rPr>
              <w:t>S</w:t>
            </w:r>
            <w:r w:rsidRPr="00A249F2">
              <w:rPr>
                <w:rFonts w:ascii="Arial" w:eastAsia="Arial" w:hAnsi="Arial" w:cs="Arial"/>
                <w:sz w:val="22"/>
                <w:szCs w:val="22"/>
              </w:rPr>
              <w:t>er mulher no mundo em que vivemos não é uma tarefa fácil. Violências d</w:t>
            </w:r>
            <w:r>
              <w:rPr>
                <w:rFonts w:ascii="Arial" w:eastAsia="Arial" w:hAnsi="Arial" w:cs="Arial"/>
                <w:sz w:val="22"/>
                <w:szCs w:val="22"/>
              </w:rPr>
              <w:t>e todo tipo</w:t>
            </w:r>
            <w:r w:rsidRPr="00A249F2">
              <w:rPr>
                <w:rFonts w:ascii="Arial" w:eastAsia="Arial" w:hAnsi="Arial" w:cs="Arial"/>
                <w:sz w:val="22"/>
                <w:szCs w:val="22"/>
              </w:rPr>
              <w:t xml:space="preserve"> podem afetar negativamente a saúde mental, física, sexual e reprodutiva de uma pessoa, aumentando de maneira significativa o risco de adquirir uma doença grave e/ou sequelas que podem impactar na sua qualidade de vida. </w:t>
            </w:r>
            <w:r>
              <w:rPr>
                <w:rFonts w:ascii="Arial" w:eastAsia="Arial" w:hAnsi="Arial" w:cs="Arial"/>
                <w:sz w:val="22"/>
                <w:szCs w:val="22"/>
              </w:rPr>
              <w:t>Os números no</w:t>
            </w:r>
            <w:r w:rsidRPr="00A249F2">
              <w:rPr>
                <w:rFonts w:ascii="Arial" w:eastAsia="Arial" w:hAnsi="Arial" w:cs="Arial"/>
                <w:sz w:val="22"/>
                <w:szCs w:val="22"/>
              </w:rPr>
              <w:t>s mostra</w:t>
            </w:r>
            <w:r>
              <w:rPr>
                <w:rFonts w:ascii="Arial" w:eastAsia="Arial" w:hAnsi="Arial" w:cs="Arial"/>
                <w:sz w:val="22"/>
                <w:szCs w:val="22"/>
              </w:rPr>
              <w:t>m</w:t>
            </w:r>
            <w:r w:rsidRPr="00A249F2">
              <w:rPr>
                <w:rFonts w:ascii="Arial" w:eastAsia="Arial" w:hAnsi="Arial" w:cs="Arial"/>
                <w:sz w:val="22"/>
                <w:szCs w:val="22"/>
              </w:rPr>
              <w:t xml:space="preserve"> que ainda não agimos de maneira </w:t>
            </w:r>
            <w:r w:rsidR="003B2B57" w:rsidRPr="00A249F2">
              <w:rPr>
                <w:rFonts w:ascii="Arial" w:eastAsia="Arial" w:hAnsi="Arial" w:cs="Arial"/>
                <w:sz w:val="22"/>
                <w:szCs w:val="22"/>
              </w:rPr>
              <w:t>correta para</w:t>
            </w:r>
            <w:r w:rsidRPr="00A249F2">
              <w:rPr>
                <w:rFonts w:ascii="Arial" w:eastAsia="Arial" w:hAnsi="Arial" w:cs="Arial"/>
                <w:sz w:val="22"/>
                <w:szCs w:val="22"/>
              </w:rPr>
              <w:t xml:space="preserve"> lidar com as desvantagens e injustiças que </w:t>
            </w:r>
            <w:r>
              <w:rPr>
                <w:rFonts w:ascii="Arial" w:eastAsia="Arial" w:hAnsi="Arial" w:cs="Arial"/>
                <w:sz w:val="22"/>
                <w:szCs w:val="22"/>
              </w:rPr>
              <w:t xml:space="preserve">apenas </w:t>
            </w:r>
            <w:r w:rsidRPr="00A249F2">
              <w:rPr>
                <w:rFonts w:ascii="Arial" w:eastAsia="Arial" w:hAnsi="Arial" w:cs="Arial"/>
                <w:sz w:val="22"/>
                <w:szCs w:val="22"/>
              </w:rPr>
              <w:t>as mulheres experienciam</w:t>
            </w:r>
            <w:r>
              <w:rPr>
                <w:rFonts w:ascii="Arial" w:eastAsia="Arial" w:hAnsi="Arial" w:cs="Arial"/>
                <w:sz w:val="22"/>
                <w:szCs w:val="22"/>
              </w:rPr>
              <w:t>.</w:t>
            </w:r>
          </w:p>
          <w:p w14:paraId="2A9311B9" w14:textId="77777777" w:rsidR="0064094B" w:rsidRDefault="0064094B" w:rsidP="0064094B">
            <w:pPr>
              <w:spacing w:line="360" w:lineRule="auto"/>
              <w:jc w:val="both"/>
              <w:rPr>
                <w:rFonts w:ascii="Arial" w:eastAsia="Arial" w:hAnsi="Arial" w:cs="Arial"/>
                <w:sz w:val="22"/>
                <w:szCs w:val="22"/>
              </w:rPr>
            </w:pPr>
            <w:r>
              <w:rPr>
                <w:rFonts w:ascii="Arial" w:eastAsia="Arial" w:hAnsi="Arial" w:cs="Arial"/>
                <w:sz w:val="22"/>
                <w:szCs w:val="22"/>
              </w:rPr>
              <w:t>O tema é de muita importância, pois a realidade atual é grande de mulheres que passam por vários tipos de violências e muitas vezes, tem medo de denunciar, não sabe seus direitos ou mesmo onde recorrem.</w:t>
            </w:r>
          </w:p>
          <w:p w14:paraId="464EC12C" w14:textId="2559D24D" w:rsidR="003B2B57" w:rsidRDefault="00000000" w:rsidP="008C4108">
            <w:pPr>
              <w:spacing w:before="280" w:after="280" w:line="360" w:lineRule="auto"/>
              <w:jc w:val="both"/>
              <w:rPr>
                <w:rFonts w:ascii="Arial" w:eastAsia="Arial" w:hAnsi="Arial" w:cs="Arial"/>
                <w:sz w:val="22"/>
                <w:szCs w:val="22"/>
              </w:rPr>
            </w:pPr>
            <w:r>
              <w:rPr>
                <w:rFonts w:ascii="Arial" w:eastAsia="Arial" w:hAnsi="Arial" w:cs="Arial"/>
                <w:sz w:val="22"/>
                <w:szCs w:val="22"/>
              </w:rPr>
              <w:t>É nesse contexto que o projeto de extensão universitária "</w:t>
            </w:r>
            <w:r w:rsidR="003B2B57">
              <w:rPr>
                <w:rFonts w:ascii="Arial" w:eastAsia="Arial" w:hAnsi="Arial" w:cs="Arial"/>
                <w:sz w:val="22"/>
                <w:szCs w:val="22"/>
              </w:rPr>
              <w:t>D</w:t>
            </w:r>
            <w:r>
              <w:rPr>
                <w:rFonts w:ascii="Arial" w:eastAsia="Arial" w:hAnsi="Arial" w:cs="Arial"/>
                <w:sz w:val="22"/>
                <w:szCs w:val="22"/>
              </w:rPr>
              <w:t xml:space="preserve">ireito das mulheres </w:t>
            </w:r>
            <w:r w:rsidR="003B2B57">
              <w:rPr>
                <w:rFonts w:ascii="Arial" w:eastAsia="Arial" w:hAnsi="Arial" w:cs="Arial"/>
                <w:sz w:val="22"/>
                <w:szCs w:val="22"/>
              </w:rPr>
              <w:t>e formas de acesso à justiça, procura dar especial a</w:t>
            </w:r>
            <w:r>
              <w:rPr>
                <w:rFonts w:ascii="Arial" w:eastAsia="Arial" w:hAnsi="Arial" w:cs="Arial"/>
                <w:sz w:val="22"/>
                <w:szCs w:val="22"/>
              </w:rPr>
              <w:t xml:space="preserve">tenção à violência </w:t>
            </w:r>
            <w:r w:rsidR="003B2B57">
              <w:rPr>
                <w:rFonts w:ascii="Arial" w:eastAsia="Arial" w:hAnsi="Arial" w:cs="Arial"/>
                <w:sz w:val="22"/>
                <w:szCs w:val="22"/>
              </w:rPr>
              <w:t>de gênero. Para tanto,</w:t>
            </w:r>
            <w:r>
              <w:rPr>
                <w:rFonts w:ascii="Arial" w:eastAsia="Arial" w:hAnsi="Arial" w:cs="Arial"/>
                <w:sz w:val="22"/>
                <w:szCs w:val="22"/>
              </w:rPr>
              <w:t xml:space="preserve"> coleta informaç</w:t>
            </w:r>
            <w:r w:rsidR="003B2B57">
              <w:rPr>
                <w:rFonts w:ascii="Arial" w:eastAsia="Arial" w:hAnsi="Arial" w:cs="Arial"/>
                <w:sz w:val="22"/>
                <w:szCs w:val="22"/>
              </w:rPr>
              <w:t>ões</w:t>
            </w:r>
            <w:r>
              <w:rPr>
                <w:rFonts w:ascii="Arial" w:eastAsia="Arial" w:hAnsi="Arial" w:cs="Arial"/>
                <w:sz w:val="22"/>
                <w:szCs w:val="22"/>
              </w:rPr>
              <w:t xml:space="preserve"> diária</w:t>
            </w:r>
            <w:r w:rsidR="003B2B57">
              <w:rPr>
                <w:rFonts w:ascii="Arial" w:eastAsia="Arial" w:hAnsi="Arial" w:cs="Arial"/>
                <w:sz w:val="22"/>
                <w:szCs w:val="22"/>
              </w:rPr>
              <w:t>s que</w:t>
            </w:r>
            <w:r>
              <w:rPr>
                <w:rFonts w:ascii="Arial" w:eastAsia="Arial" w:hAnsi="Arial" w:cs="Arial"/>
                <w:sz w:val="22"/>
                <w:szCs w:val="22"/>
              </w:rPr>
              <w:t xml:space="preserve"> surge</w:t>
            </w:r>
            <w:r w:rsidR="003B2B57">
              <w:rPr>
                <w:rFonts w:ascii="Arial" w:eastAsia="Arial" w:hAnsi="Arial" w:cs="Arial"/>
                <w:sz w:val="22"/>
                <w:szCs w:val="22"/>
              </w:rPr>
              <w:t>m</w:t>
            </w:r>
            <w:r>
              <w:rPr>
                <w:rFonts w:ascii="Arial" w:eastAsia="Arial" w:hAnsi="Arial" w:cs="Arial"/>
                <w:sz w:val="22"/>
                <w:szCs w:val="22"/>
              </w:rPr>
              <w:t xml:space="preserve"> por meio de uma parceria dos alunos e professores envolvendo </w:t>
            </w:r>
            <w:r w:rsidR="003B2B57">
              <w:rPr>
                <w:rFonts w:ascii="Arial" w:eastAsia="Arial" w:hAnsi="Arial" w:cs="Arial"/>
                <w:sz w:val="22"/>
                <w:szCs w:val="22"/>
              </w:rPr>
              <w:t xml:space="preserve">o Centro Universitário </w:t>
            </w:r>
            <w:r>
              <w:rPr>
                <w:rFonts w:ascii="Arial" w:eastAsia="Arial" w:hAnsi="Arial" w:cs="Arial"/>
                <w:sz w:val="22"/>
                <w:szCs w:val="22"/>
              </w:rPr>
              <w:t>Processus</w:t>
            </w:r>
            <w:r w:rsidR="003B2B57">
              <w:rPr>
                <w:rFonts w:ascii="Arial" w:eastAsia="Arial" w:hAnsi="Arial" w:cs="Arial"/>
                <w:sz w:val="22"/>
                <w:szCs w:val="22"/>
              </w:rPr>
              <w:t>.</w:t>
            </w:r>
          </w:p>
          <w:p w14:paraId="47FF5791" w14:textId="1310DC9F" w:rsidR="008C4108" w:rsidRDefault="008C4108" w:rsidP="008C4108">
            <w:pPr>
              <w:spacing w:before="280" w:after="280" w:line="360" w:lineRule="auto"/>
              <w:jc w:val="both"/>
              <w:rPr>
                <w:rFonts w:ascii="Arial" w:eastAsia="Arial" w:hAnsi="Arial" w:cs="Arial"/>
                <w:sz w:val="22"/>
                <w:szCs w:val="22"/>
              </w:rPr>
            </w:pPr>
            <w:r>
              <w:rPr>
                <w:rFonts w:ascii="Arial" w:eastAsia="Arial" w:hAnsi="Arial" w:cs="Arial"/>
                <w:sz w:val="22"/>
                <w:szCs w:val="22"/>
              </w:rPr>
              <w:t xml:space="preserve">No que tange a maneira de como uma informação de cunho jurídico chega as mulheres brasileiras passam a ser nosso objetivo específico. O meio jurídico por si só é abastecido por linguagem e termos complexos, sendo compreendido e </w:t>
            </w:r>
            <w:r w:rsidR="00001BF5">
              <w:rPr>
                <w:rFonts w:ascii="Arial" w:eastAsia="Arial" w:hAnsi="Arial" w:cs="Arial"/>
                <w:sz w:val="22"/>
                <w:szCs w:val="22"/>
              </w:rPr>
              <w:t>mais bem</w:t>
            </w:r>
            <w:r>
              <w:rPr>
                <w:rFonts w:ascii="Arial" w:eastAsia="Arial" w:hAnsi="Arial" w:cs="Arial"/>
                <w:sz w:val="22"/>
                <w:szCs w:val="22"/>
              </w:rPr>
              <w:t xml:space="preserve"> esclarecido por aqueles que trabalham de forma cotidiana com a linguagem jurídica ou estudam a mesma. Dessa forma, como estudantes de direitos assumimos o dever de simplificar terminologias usadas no âmbito judicial e apresentar às mulheres de nossa sociedade de uma forma mais popular. </w:t>
            </w:r>
          </w:p>
          <w:p w14:paraId="0CE25CF9" w14:textId="77777777" w:rsidR="003B2B57" w:rsidRDefault="00000000" w:rsidP="003B2B57">
            <w:pPr>
              <w:spacing w:before="280" w:after="280" w:line="360" w:lineRule="auto"/>
              <w:jc w:val="both"/>
              <w:rPr>
                <w:rFonts w:ascii="Arial" w:eastAsia="Arial" w:hAnsi="Arial" w:cs="Arial"/>
                <w:sz w:val="22"/>
                <w:szCs w:val="22"/>
              </w:rPr>
            </w:pPr>
            <w:r>
              <w:rPr>
                <w:rFonts w:ascii="Arial" w:eastAsia="Arial" w:hAnsi="Arial" w:cs="Arial"/>
                <w:sz w:val="22"/>
                <w:szCs w:val="22"/>
              </w:rPr>
              <w:t xml:space="preserve"> </w:t>
            </w:r>
            <w:r w:rsidR="003B2B57">
              <w:rPr>
                <w:rFonts w:ascii="Arial" w:eastAsia="Arial" w:hAnsi="Arial" w:cs="Arial"/>
                <w:sz w:val="22"/>
                <w:szCs w:val="22"/>
              </w:rPr>
              <w:t>Assim, e</w:t>
            </w:r>
            <w:r>
              <w:rPr>
                <w:rFonts w:ascii="Arial" w:eastAsia="Arial" w:hAnsi="Arial" w:cs="Arial"/>
                <w:sz w:val="22"/>
                <w:szCs w:val="22"/>
              </w:rPr>
              <w:t>sse projeto atende às demandas que surgem do próprio contato direto dos alunos e professores com a realidade local</w:t>
            </w:r>
            <w:r w:rsidR="003B2B57">
              <w:rPr>
                <w:rFonts w:ascii="Arial" w:eastAsia="Arial" w:hAnsi="Arial" w:cs="Arial"/>
                <w:sz w:val="22"/>
                <w:szCs w:val="22"/>
              </w:rPr>
              <w:t>, considerando o papel que a exten</w:t>
            </w:r>
            <w:r>
              <w:rPr>
                <w:rFonts w:ascii="Arial" w:eastAsia="Arial" w:hAnsi="Arial" w:cs="Arial"/>
                <w:sz w:val="22"/>
                <w:szCs w:val="22"/>
              </w:rPr>
              <w:t>são universitária desempenha</w:t>
            </w:r>
            <w:r w:rsidR="003B2B57">
              <w:rPr>
                <w:rFonts w:ascii="Arial" w:eastAsia="Arial" w:hAnsi="Arial" w:cs="Arial"/>
                <w:sz w:val="22"/>
                <w:szCs w:val="22"/>
              </w:rPr>
              <w:t>, estrategicamente,</w:t>
            </w:r>
            <w:r>
              <w:rPr>
                <w:rFonts w:ascii="Arial" w:eastAsia="Arial" w:hAnsi="Arial" w:cs="Arial"/>
                <w:sz w:val="22"/>
                <w:szCs w:val="22"/>
              </w:rPr>
              <w:t xml:space="preserve"> na formação de futuros profissionais do </w:t>
            </w:r>
            <w:r w:rsidR="003B2B57">
              <w:rPr>
                <w:rFonts w:ascii="Arial" w:eastAsia="Arial" w:hAnsi="Arial" w:cs="Arial"/>
                <w:sz w:val="22"/>
                <w:szCs w:val="22"/>
              </w:rPr>
              <w:t>direito,</w:t>
            </w:r>
            <w:r>
              <w:rPr>
                <w:rFonts w:ascii="Arial" w:eastAsia="Arial" w:hAnsi="Arial" w:cs="Arial"/>
                <w:sz w:val="22"/>
                <w:szCs w:val="22"/>
              </w:rPr>
              <w:t xml:space="preserve"> ao estabelecer uma ponte entre teoria e a prática e promover a interação entre a instituição de ensino e a comunidade.</w:t>
            </w:r>
          </w:p>
          <w:p w14:paraId="2C33C586" w14:textId="77777777" w:rsidR="008C4108" w:rsidRDefault="008C4108">
            <w:pPr>
              <w:spacing w:before="280" w:after="280"/>
              <w:rPr>
                <w:rFonts w:ascii="Arial" w:eastAsia="Arial" w:hAnsi="Arial" w:cs="Arial"/>
                <w:b/>
                <w:bCs/>
                <w:sz w:val="22"/>
                <w:szCs w:val="22"/>
              </w:rPr>
            </w:pPr>
            <w:r>
              <w:rPr>
                <w:rFonts w:ascii="Arial" w:eastAsia="Arial" w:hAnsi="Arial" w:cs="Arial"/>
                <w:b/>
                <w:bCs/>
                <w:sz w:val="22"/>
                <w:szCs w:val="22"/>
              </w:rPr>
              <w:t>Objetivos</w:t>
            </w:r>
          </w:p>
          <w:p w14:paraId="60AE99D7" w14:textId="1C24B09E" w:rsidR="00A9106B" w:rsidRPr="008C4108" w:rsidRDefault="008D1B72" w:rsidP="008C4108">
            <w:pPr>
              <w:pStyle w:val="PargrafodaLista"/>
              <w:numPr>
                <w:ilvl w:val="0"/>
                <w:numId w:val="2"/>
              </w:numPr>
              <w:spacing w:before="280" w:after="280"/>
              <w:rPr>
                <w:rFonts w:ascii="Arial" w:eastAsia="Arial" w:hAnsi="Arial" w:cs="Arial"/>
                <w:b/>
                <w:bCs/>
                <w:sz w:val="22"/>
                <w:szCs w:val="22"/>
              </w:rPr>
            </w:pPr>
            <w:r w:rsidRPr="008C4108">
              <w:rPr>
                <w:rFonts w:ascii="Arial" w:eastAsia="Arial" w:hAnsi="Arial" w:cs="Arial"/>
                <w:b/>
                <w:bCs/>
                <w:sz w:val="22"/>
                <w:szCs w:val="22"/>
              </w:rPr>
              <w:t>Objetivo Geral</w:t>
            </w:r>
          </w:p>
          <w:p w14:paraId="2550BAA7" w14:textId="37C3EC16" w:rsidR="00A9106B" w:rsidRDefault="00000000" w:rsidP="00124938">
            <w:pPr>
              <w:spacing w:before="280" w:after="280" w:line="360" w:lineRule="auto"/>
              <w:jc w:val="both"/>
              <w:rPr>
                <w:rFonts w:ascii="Arial" w:eastAsia="Arial" w:hAnsi="Arial" w:cs="Arial"/>
                <w:sz w:val="22"/>
                <w:szCs w:val="22"/>
              </w:rPr>
            </w:pPr>
            <w:r w:rsidRPr="00124938">
              <w:rPr>
                <w:rFonts w:ascii="Arial" w:eastAsia="Arial" w:hAnsi="Arial" w:cs="Arial"/>
                <w:sz w:val="22"/>
                <w:szCs w:val="22"/>
              </w:rPr>
              <w:lastRenderedPageBreak/>
              <w:t> O objetivo central deste projeto é promover a divulgação dos direitos das mulheres em todas as suas diversas dimensões, ao mesmo tempo em que faz uma crítica social em relação à maneira como os conteúdos, que devem ser acessíveis à sociedade, são apresentados com uma linguagem protegida complexa, dificultando a compreensão por parte do público-alvo que poderia se beneficiar dessas informações.</w:t>
            </w:r>
          </w:p>
          <w:p w14:paraId="5028A1ED" w14:textId="77777777" w:rsidR="00124938" w:rsidRDefault="00124938" w:rsidP="00124938">
            <w:pPr>
              <w:spacing w:before="280" w:after="280" w:line="360" w:lineRule="auto"/>
              <w:jc w:val="both"/>
              <w:rPr>
                <w:rFonts w:ascii="Arial" w:eastAsia="Arial" w:hAnsi="Arial" w:cs="Arial"/>
                <w:sz w:val="22"/>
                <w:szCs w:val="22"/>
              </w:rPr>
            </w:pPr>
            <w:r>
              <w:rPr>
                <w:rFonts w:ascii="Arial" w:eastAsia="Arial" w:hAnsi="Arial" w:cs="Arial"/>
                <w:sz w:val="22"/>
                <w:szCs w:val="22"/>
              </w:rPr>
              <w:t>A linguagem jurídica é uma ramificação da linguagem humana que se desenvolveu para atender às necessidades específicas dos juristas e operadores do direito. Ela engloba o uso adequado da redação forense e do português jurídico, permitindo a criação de diálogos pertinentes a essa área do conhecimento. De fato, é por meio da linguagem escrita que profissionais do Direito, como advogados, desembargadores, juízes e promotores, estabelecem comunicação efetiva.</w:t>
            </w:r>
          </w:p>
          <w:p w14:paraId="25156193" w14:textId="2885631E" w:rsidR="00A9106B" w:rsidRPr="008C4108" w:rsidRDefault="00000000" w:rsidP="008C4108">
            <w:pPr>
              <w:pStyle w:val="PargrafodaLista"/>
              <w:numPr>
                <w:ilvl w:val="0"/>
                <w:numId w:val="2"/>
              </w:numPr>
              <w:spacing w:before="280" w:after="280" w:line="360" w:lineRule="auto"/>
              <w:jc w:val="both"/>
              <w:rPr>
                <w:rFonts w:ascii="Arial" w:eastAsia="Arial" w:hAnsi="Arial" w:cs="Arial"/>
                <w:b/>
                <w:bCs/>
                <w:sz w:val="22"/>
                <w:szCs w:val="22"/>
              </w:rPr>
            </w:pPr>
            <w:r w:rsidRPr="008C4108">
              <w:rPr>
                <w:rFonts w:ascii="Arial" w:eastAsia="Arial" w:hAnsi="Arial" w:cs="Arial"/>
                <w:b/>
                <w:bCs/>
                <w:sz w:val="22"/>
                <w:szCs w:val="22"/>
              </w:rPr>
              <w:t>Específicos</w:t>
            </w:r>
          </w:p>
          <w:p w14:paraId="7A85AED0" w14:textId="349786CA" w:rsidR="00124938" w:rsidRDefault="00124938" w:rsidP="00124938">
            <w:pPr>
              <w:spacing w:before="280" w:after="280" w:line="360" w:lineRule="auto"/>
              <w:jc w:val="both"/>
              <w:rPr>
                <w:rFonts w:ascii="Arial" w:eastAsia="Arial" w:hAnsi="Arial" w:cs="Arial"/>
                <w:sz w:val="22"/>
                <w:szCs w:val="22"/>
              </w:rPr>
            </w:pPr>
            <w:r>
              <w:rPr>
                <w:rFonts w:ascii="Arial" w:eastAsia="Arial" w:hAnsi="Arial" w:cs="Arial"/>
                <w:sz w:val="22"/>
                <w:szCs w:val="22"/>
              </w:rPr>
              <w:t>Os objetivos específicos são a formação integral dos estudantes de direito e contribuir para a melhoria dos direitos das mulheres. Essa iniciativa, baseada na extensão universitária, oferece aos alunos a oportunidade de aplicar os conhecimentos teóricos adquiridos em sala de aula em um contexto prático, relevante e desafiador.</w:t>
            </w:r>
          </w:p>
          <w:p w14:paraId="565B2E49" w14:textId="49E4D81F" w:rsidR="008C4108" w:rsidRDefault="008C4108" w:rsidP="00124938">
            <w:pPr>
              <w:spacing w:before="280" w:after="280" w:line="360" w:lineRule="auto"/>
              <w:jc w:val="both"/>
              <w:rPr>
                <w:rFonts w:ascii="Arial" w:eastAsia="Arial" w:hAnsi="Arial" w:cs="Arial"/>
                <w:sz w:val="22"/>
                <w:szCs w:val="22"/>
              </w:rPr>
            </w:pPr>
            <w:r>
              <w:rPr>
                <w:rFonts w:ascii="Arial" w:eastAsia="Arial" w:hAnsi="Arial" w:cs="Arial"/>
                <w:sz w:val="22"/>
                <w:szCs w:val="22"/>
              </w:rPr>
              <w:t>Um segundo objetivo seria a maneira de como uma informação de cunho jurídico chega as mulheres brasileiras. Ou seja, é preciso que a informação seja clara para o resultado esperado. “</w:t>
            </w:r>
            <w:proofErr w:type="spellStart"/>
            <w:r>
              <w:rPr>
                <w:rFonts w:ascii="Arial" w:eastAsia="Arial" w:hAnsi="Arial" w:cs="Arial"/>
                <w:sz w:val="22"/>
                <w:szCs w:val="22"/>
              </w:rPr>
              <w:t>Juridiquês</w:t>
            </w:r>
            <w:proofErr w:type="spellEnd"/>
            <w:r>
              <w:rPr>
                <w:rFonts w:ascii="Arial" w:eastAsia="Arial" w:hAnsi="Arial" w:cs="Arial"/>
                <w:sz w:val="22"/>
                <w:szCs w:val="22"/>
              </w:rPr>
              <w:t>” e palavras rebuscadas devem ser evitadas</w:t>
            </w:r>
            <w:r w:rsidR="00AE23CA">
              <w:rPr>
                <w:rFonts w:ascii="Arial" w:eastAsia="Arial" w:hAnsi="Arial" w:cs="Arial"/>
                <w:sz w:val="22"/>
                <w:szCs w:val="22"/>
              </w:rPr>
              <w:t>.</w:t>
            </w:r>
          </w:p>
          <w:p w14:paraId="28E45832" w14:textId="7345D21D" w:rsidR="00AE23CA" w:rsidRDefault="00AE23CA" w:rsidP="00124938">
            <w:pPr>
              <w:spacing w:before="280" w:after="280" w:line="360" w:lineRule="auto"/>
              <w:jc w:val="both"/>
              <w:rPr>
                <w:rFonts w:ascii="Arial" w:eastAsia="Arial" w:hAnsi="Arial" w:cs="Arial"/>
                <w:sz w:val="22"/>
                <w:szCs w:val="22"/>
              </w:rPr>
            </w:pPr>
            <w:r>
              <w:rPr>
                <w:rFonts w:ascii="Arial" w:eastAsia="Arial" w:hAnsi="Arial" w:cs="Arial"/>
                <w:sz w:val="22"/>
                <w:szCs w:val="22"/>
              </w:rPr>
              <w:t xml:space="preserve">Dessa forma, como estudantes de direito assumimos o dever de simplificar terminologias usadas no âmbito judicial e apresentar às mulheres de nossa sociedade </w:t>
            </w:r>
            <w:r w:rsidR="00001BF5">
              <w:rPr>
                <w:rFonts w:ascii="Arial" w:eastAsia="Arial" w:hAnsi="Arial" w:cs="Arial"/>
                <w:sz w:val="22"/>
                <w:szCs w:val="22"/>
              </w:rPr>
              <w:t xml:space="preserve">de </w:t>
            </w:r>
            <w:r>
              <w:rPr>
                <w:rFonts w:ascii="Arial" w:eastAsia="Arial" w:hAnsi="Arial" w:cs="Arial"/>
                <w:sz w:val="22"/>
                <w:szCs w:val="22"/>
              </w:rPr>
              <w:t xml:space="preserve">uma forma mais </w:t>
            </w:r>
            <w:r w:rsidR="00001BF5">
              <w:rPr>
                <w:rFonts w:ascii="Arial" w:eastAsia="Arial" w:hAnsi="Arial" w:cs="Arial"/>
                <w:sz w:val="22"/>
                <w:szCs w:val="22"/>
              </w:rPr>
              <w:t>clara a compreensão das leis que garantem seus direitos.</w:t>
            </w:r>
          </w:p>
          <w:p w14:paraId="0599AF12" w14:textId="7C0311BE" w:rsidR="00124938" w:rsidRDefault="008C4108" w:rsidP="00124938">
            <w:pPr>
              <w:spacing w:before="280" w:after="280" w:line="360" w:lineRule="auto"/>
              <w:jc w:val="both"/>
              <w:rPr>
                <w:rFonts w:ascii="Arial" w:eastAsia="Arial" w:hAnsi="Arial" w:cs="Arial"/>
                <w:sz w:val="22"/>
                <w:szCs w:val="22"/>
              </w:rPr>
            </w:pPr>
            <w:r>
              <w:rPr>
                <w:rFonts w:ascii="Arial" w:eastAsia="Arial" w:hAnsi="Arial" w:cs="Arial"/>
                <w:sz w:val="22"/>
                <w:szCs w:val="22"/>
              </w:rPr>
              <w:t xml:space="preserve">Além disso, se busca </w:t>
            </w:r>
            <w:r w:rsidR="00124938" w:rsidRPr="008D1B72">
              <w:rPr>
                <w:rFonts w:ascii="Arial" w:eastAsia="Arial" w:hAnsi="Arial" w:cs="Arial"/>
                <w:sz w:val="22"/>
                <w:szCs w:val="22"/>
              </w:rPr>
              <w:t xml:space="preserve">informar quais as formas de acesso à justiça para as mulheres vítimas de violência, </w:t>
            </w:r>
            <w:r w:rsidR="00001BF5">
              <w:rPr>
                <w:rFonts w:ascii="Arial" w:eastAsia="Arial" w:hAnsi="Arial" w:cs="Arial"/>
                <w:sz w:val="22"/>
                <w:szCs w:val="22"/>
              </w:rPr>
              <w:t xml:space="preserve">com ênfase em </w:t>
            </w:r>
            <w:r w:rsidR="00124938" w:rsidRPr="008D1B72">
              <w:rPr>
                <w:rFonts w:ascii="Arial" w:eastAsia="Arial" w:hAnsi="Arial" w:cs="Arial"/>
                <w:sz w:val="22"/>
                <w:szCs w:val="22"/>
              </w:rPr>
              <w:t>cinco espécies de violência, quais sejam: Violência doméstica, Estrupo, Assédio, pensão alimentícia e as causas das mulheres pretas, na busca do combate e prevenção a direitos violados das mulheres</w:t>
            </w:r>
            <w:r w:rsidR="00D4187A">
              <w:rPr>
                <w:rFonts w:ascii="Arial" w:eastAsia="Arial" w:hAnsi="Arial" w:cs="Arial"/>
                <w:sz w:val="22"/>
                <w:szCs w:val="22"/>
              </w:rPr>
              <w:t>.</w:t>
            </w:r>
          </w:p>
          <w:p w14:paraId="252D3409"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xml:space="preserve">Metas: </w:t>
            </w:r>
          </w:p>
          <w:p w14:paraId="52320773" w14:textId="2B20ED24" w:rsidR="00A9106B" w:rsidRDefault="00000000" w:rsidP="00AE23CA">
            <w:pPr>
              <w:spacing w:before="280" w:after="280" w:line="360" w:lineRule="auto"/>
              <w:jc w:val="both"/>
              <w:rPr>
                <w:rFonts w:ascii="Arial" w:eastAsia="Arial" w:hAnsi="Arial" w:cs="Arial"/>
                <w:sz w:val="22"/>
                <w:szCs w:val="22"/>
              </w:rPr>
            </w:pPr>
            <w:r>
              <w:rPr>
                <w:rFonts w:ascii="Verdana" w:eastAsia="Verdana" w:hAnsi="Verdana" w:cs="Verdana"/>
                <w:b/>
                <w:color w:val="000000"/>
                <w:sz w:val="20"/>
                <w:szCs w:val="20"/>
              </w:rPr>
              <w:t> </w:t>
            </w:r>
            <w:r w:rsidRPr="00AE23CA">
              <w:rPr>
                <w:rFonts w:ascii="Arial" w:eastAsia="Arial" w:hAnsi="Arial" w:cs="Arial"/>
                <w:sz w:val="22"/>
                <w:szCs w:val="22"/>
              </w:rPr>
              <w:t xml:space="preserve">As metas </w:t>
            </w:r>
            <w:r>
              <w:rPr>
                <w:rFonts w:ascii="Arial" w:eastAsia="Arial" w:hAnsi="Arial" w:cs="Arial"/>
                <w:sz w:val="22"/>
                <w:szCs w:val="22"/>
              </w:rPr>
              <w:t xml:space="preserve">estabelecidas constituem na divulgação da informação acerca dos direitos das mulheres através da mídia social “Instagram”, criando um perfil denominado “Projeto </w:t>
            </w:r>
            <w:r>
              <w:rPr>
                <w:rFonts w:ascii="Arial" w:eastAsia="Arial" w:hAnsi="Arial" w:cs="Arial"/>
                <w:sz w:val="22"/>
                <w:szCs w:val="22"/>
              </w:rPr>
              <w:lastRenderedPageBreak/>
              <w:t xml:space="preserve">Mulher”. </w:t>
            </w:r>
            <w:r w:rsidR="00E77437">
              <w:rPr>
                <w:rFonts w:ascii="Arial" w:eastAsia="Arial" w:hAnsi="Arial" w:cs="Arial"/>
                <w:sz w:val="22"/>
                <w:szCs w:val="22"/>
              </w:rPr>
              <w:t>Neste perfil</w:t>
            </w:r>
            <w:r w:rsidR="00D4187A">
              <w:rPr>
                <w:rFonts w:ascii="Arial" w:eastAsia="Arial" w:hAnsi="Arial" w:cs="Arial"/>
                <w:sz w:val="22"/>
                <w:szCs w:val="22"/>
              </w:rPr>
              <w:t xml:space="preserve"> há</w:t>
            </w:r>
            <w:r>
              <w:rPr>
                <w:rFonts w:ascii="Arial" w:eastAsia="Arial" w:hAnsi="Arial" w:cs="Arial"/>
                <w:sz w:val="22"/>
                <w:szCs w:val="22"/>
              </w:rPr>
              <w:t xml:space="preserve"> publicações </w:t>
            </w:r>
            <w:r w:rsidR="00D4187A">
              <w:rPr>
                <w:rFonts w:ascii="Arial" w:eastAsia="Arial" w:hAnsi="Arial" w:cs="Arial"/>
                <w:sz w:val="22"/>
                <w:szCs w:val="22"/>
              </w:rPr>
              <w:t>que</w:t>
            </w:r>
            <w:r>
              <w:rPr>
                <w:rFonts w:ascii="Arial" w:eastAsia="Arial" w:hAnsi="Arial" w:cs="Arial"/>
                <w:sz w:val="22"/>
                <w:szCs w:val="22"/>
              </w:rPr>
              <w:t xml:space="preserve"> aborda</w:t>
            </w:r>
            <w:r w:rsidR="00D4187A">
              <w:rPr>
                <w:rFonts w:ascii="Arial" w:eastAsia="Arial" w:hAnsi="Arial" w:cs="Arial"/>
                <w:sz w:val="22"/>
                <w:szCs w:val="22"/>
              </w:rPr>
              <w:t>m</w:t>
            </w:r>
            <w:r>
              <w:rPr>
                <w:rFonts w:ascii="Arial" w:eastAsia="Arial" w:hAnsi="Arial" w:cs="Arial"/>
                <w:sz w:val="22"/>
                <w:szCs w:val="22"/>
              </w:rPr>
              <w:t xml:space="preserve"> temáticas como, violência doméstica, estupro, assédio moral e sexual, discriminação contra mulheres pretas, direito de família (pensão/abandono afetivo), Lei Maria da Penha, novos entendimentos e leis e dentre outros conteúdos voltados para a pauta mulher. </w:t>
            </w:r>
          </w:p>
          <w:p w14:paraId="0AB59C71" w14:textId="77777777" w:rsidR="00A9106B" w:rsidRDefault="00000000">
            <w:pPr>
              <w:spacing w:before="280" w:after="280"/>
              <w:rPr>
                <w:rFonts w:ascii="Verdana" w:eastAsia="Verdana" w:hAnsi="Verdana" w:cs="Verdana"/>
                <w:b/>
                <w:color w:val="000000"/>
                <w:sz w:val="20"/>
                <w:szCs w:val="20"/>
              </w:rPr>
            </w:pPr>
            <w:r>
              <w:rPr>
                <w:rFonts w:ascii="Verdana" w:eastAsia="Verdana" w:hAnsi="Verdana" w:cs="Verdana"/>
                <w:b/>
                <w:color w:val="000000"/>
                <w:sz w:val="20"/>
                <w:szCs w:val="20"/>
              </w:rPr>
              <w:t xml:space="preserve">Resultados esperados: </w:t>
            </w:r>
          </w:p>
          <w:p w14:paraId="743F4A7A" w14:textId="7E04B356" w:rsidR="00A9106B" w:rsidRDefault="00000000" w:rsidP="001D7AFF">
            <w:pPr>
              <w:spacing w:line="360" w:lineRule="auto"/>
              <w:jc w:val="both"/>
              <w:rPr>
                <w:rFonts w:ascii="Arial" w:eastAsia="Arial" w:hAnsi="Arial" w:cs="Arial"/>
                <w:sz w:val="22"/>
                <w:szCs w:val="22"/>
              </w:rPr>
            </w:pPr>
            <w:r>
              <w:rPr>
                <w:rFonts w:ascii="Arial" w:eastAsia="Arial" w:hAnsi="Arial" w:cs="Arial"/>
                <w:sz w:val="22"/>
                <w:szCs w:val="22"/>
              </w:rPr>
              <w:t>A criação da página “projeto mulher” sobre a importância as formas de acesso à justiça e a quem já sofreu qualquer tipo de violência foram realizadas por nós acadêmicas juntamente com o auxílio da professora articuladora</w:t>
            </w:r>
            <w:r w:rsidR="00D07307">
              <w:rPr>
                <w:rFonts w:ascii="Arial" w:eastAsia="Arial" w:hAnsi="Arial" w:cs="Arial"/>
                <w:sz w:val="22"/>
                <w:szCs w:val="22"/>
              </w:rPr>
              <w:t xml:space="preserve"> </w:t>
            </w:r>
            <w:r>
              <w:rPr>
                <w:rFonts w:ascii="Arial" w:eastAsia="Arial" w:hAnsi="Arial" w:cs="Arial"/>
                <w:sz w:val="22"/>
                <w:szCs w:val="22"/>
              </w:rPr>
              <w:t xml:space="preserve">e </w:t>
            </w:r>
            <w:r w:rsidR="00D07307">
              <w:rPr>
                <w:rFonts w:ascii="Arial" w:eastAsia="Arial" w:hAnsi="Arial" w:cs="Arial"/>
                <w:sz w:val="22"/>
                <w:szCs w:val="22"/>
              </w:rPr>
              <w:t>de toda a equipe de profissionais</w:t>
            </w:r>
            <w:r>
              <w:rPr>
                <w:rFonts w:ascii="Arial" w:eastAsia="Arial" w:hAnsi="Arial" w:cs="Arial"/>
                <w:sz w:val="22"/>
                <w:szCs w:val="22"/>
              </w:rPr>
              <w:t xml:space="preserve"> </w:t>
            </w:r>
            <w:r w:rsidR="00D07307">
              <w:rPr>
                <w:rFonts w:ascii="Arial" w:eastAsia="Arial" w:hAnsi="Arial" w:cs="Arial"/>
                <w:sz w:val="22"/>
                <w:szCs w:val="22"/>
              </w:rPr>
              <w:t>do</w:t>
            </w:r>
            <w:r>
              <w:rPr>
                <w:rFonts w:ascii="Arial" w:eastAsia="Arial" w:hAnsi="Arial" w:cs="Arial"/>
                <w:sz w:val="22"/>
                <w:szCs w:val="22"/>
              </w:rPr>
              <w:t xml:space="preserve"> </w:t>
            </w:r>
            <w:proofErr w:type="spellStart"/>
            <w:r>
              <w:rPr>
                <w:rFonts w:ascii="Arial" w:eastAsia="Arial" w:hAnsi="Arial" w:cs="Arial"/>
                <w:sz w:val="22"/>
                <w:szCs w:val="22"/>
              </w:rPr>
              <w:t>UniProcessus</w:t>
            </w:r>
            <w:proofErr w:type="spellEnd"/>
            <w:r w:rsidR="00D07307">
              <w:rPr>
                <w:rFonts w:ascii="Arial" w:eastAsia="Arial" w:hAnsi="Arial" w:cs="Arial"/>
                <w:sz w:val="22"/>
                <w:szCs w:val="22"/>
              </w:rPr>
              <w:t>, espera divulgar ao máximo os direitos das mulheres e suas formas de garantia pelo acesso à justiça.</w:t>
            </w:r>
          </w:p>
          <w:p w14:paraId="4F6189C6" w14:textId="14AB21EB" w:rsidR="00A9106B" w:rsidRDefault="00D07307" w:rsidP="001D7AFF">
            <w:pPr>
              <w:spacing w:line="360" w:lineRule="auto"/>
              <w:jc w:val="both"/>
              <w:rPr>
                <w:rFonts w:ascii="Arial" w:eastAsia="Arial" w:hAnsi="Arial" w:cs="Arial"/>
                <w:sz w:val="22"/>
                <w:szCs w:val="22"/>
              </w:rPr>
            </w:pPr>
            <w:r>
              <w:rPr>
                <w:rFonts w:ascii="Arial" w:eastAsia="Arial" w:hAnsi="Arial" w:cs="Arial"/>
                <w:sz w:val="22"/>
                <w:szCs w:val="22"/>
              </w:rPr>
              <w:t>Busca-se nessa ação auxílio e contribuição não somente para comunidade, que muitas vezes não tem acesso a esses conhecimentos jurídicos, mas também para o processo de aprendizagem e formação acadêmica, pois foi além conhecimento adquirido em teoria, assim como o ensino prático, envolvendo responsabilidade social e uma experiência em cenário real, aprimorando nossa capacidade de comunicação e a perspectiva de melhorar o conhecimento da população sobre os direitos da violência doméstica.</w:t>
            </w:r>
          </w:p>
          <w:p w14:paraId="67D53785" w14:textId="73598212" w:rsidR="00A9106B" w:rsidRDefault="00D07307" w:rsidP="00D07307">
            <w:pPr>
              <w:spacing w:line="360" w:lineRule="auto"/>
              <w:jc w:val="both"/>
              <w:rPr>
                <w:rFonts w:ascii="Arial" w:eastAsia="Arial" w:hAnsi="Arial" w:cs="Arial"/>
                <w:sz w:val="22"/>
                <w:szCs w:val="22"/>
              </w:rPr>
            </w:pPr>
            <w:r>
              <w:rPr>
                <w:rFonts w:ascii="Arial" w:eastAsia="Arial" w:hAnsi="Arial" w:cs="Arial"/>
                <w:sz w:val="22"/>
                <w:szCs w:val="22"/>
              </w:rPr>
              <w:t>Espera-se, ainda, tratar de pautas que abordamos dentro do Instagram, meio que usamos para fazer as divulgações: Lei Maria da Penha, Violência Doméstica na Quarentena e após, Experiência pessoal acerca de discriminações por causa do gênero no trabalho (caso tenha passado), Mulheres Negras, principais obstáculos ainda enfrentado na defesa pelos direitos das</w:t>
            </w:r>
          </w:p>
          <w:p w14:paraId="51F88A4A" w14:textId="6819EBBD" w:rsidR="00A9106B" w:rsidRDefault="00D07307" w:rsidP="00D07307">
            <w:pPr>
              <w:spacing w:line="360" w:lineRule="auto"/>
              <w:jc w:val="both"/>
              <w:rPr>
                <w:rFonts w:ascii="Arial" w:eastAsia="Arial" w:hAnsi="Arial" w:cs="Arial"/>
                <w:sz w:val="22"/>
                <w:szCs w:val="22"/>
              </w:rPr>
            </w:pPr>
            <w:r>
              <w:rPr>
                <w:rFonts w:ascii="Arial" w:eastAsia="Arial" w:hAnsi="Arial" w:cs="Arial"/>
                <w:sz w:val="22"/>
                <w:szCs w:val="22"/>
              </w:rPr>
              <w:t xml:space="preserve">Ademais, buscaremos trazer possíveis soluções para reduzir os números de violência contra a mulher e aspectos que ainda se mostram longe de serem superados acerca da discriminação de gênero. </w:t>
            </w:r>
            <w:bookmarkStart w:id="0" w:name="_Hlk137462361"/>
            <w:r w:rsidRPr="00001BF5">
              <w:rPr>
                <w:rFonts w:ascii="Arial" w:eastAsia="Arial" w:hAnsi="Arial" w:cs="Arial"/>
                <w:color w:val="5B9BD5" w:themeColor="accent5"/>
                <w:sz w:val="22"/>
                <w:szCs w:val="22"/>
              </w:rPr>
              <w:t xml:space="preserve">O perfil teve um aumento de 57,2 % de maio até em junho de seguidores, acompanhando e interagindo o centro universitário </w:t>
            </w:r>
            <w:proofErr w:type="spellStart"/>
            <w:r w:rsidRPr="00001BF5">
              <w:rPr>
                <w:rFonts w:ascii="Arial" w:eastAsia="Arial" w:hAnsi="Arial" w:cs="Arial"/>
                <w:color w:val="5B9BD5" w:themeColor="accent5"/>
                <w:sz w:val="22"/>
                <w:szCs w:val="22"/>
              </w:rPr>
              <w:t>UniProcessus</w:t>
            </w:r>
            <w:proofErr w:type="spellEnd"/>
            <w:r w:rsidRPr="00001BF5">
              <w:rPr>
                <w:rFonts w:ascii="Arial" w:eastAsia="Arial" w:hAnsi="Arial" w:cs="Arial"/>
                <w:color w:val="5B9BD5" w:themeColor="accent5"/>
                <w:sz w:val="22"/>
                <w:szCs w:val="22"/>
              </w:rPr>
              <w:t xml:space="preserve"> ajudou financeiramente na divulgação para crescimento da </w:t>
            </w:r>
            <w:r w:rsidR="00001BF5" w:rsidRPr="00001BF5">
              <w:rPr>
                <w:rFonts w:ascii="Arial" w:eastAsia="Arial" w:hAnsi="Arial" w:cs="Arial"/>
                <w:color w:val="5B9BD5" w:themeColor="accent5"/>
                <w:sz w:val="22"/>
                <w:szCs w:val="22"/>
              </w:rPr>
              <w:t>página</w:t>
            </w:r>
            <w:r w:rsidRPr="00001BF5">
              <w:rPr>
                <w:rFonts w:ascii="Arial" w:eastAsia="Arial" w:hAnsi="Arial" w:cs="Arial"/>
                <w:color w:val="5B9BD5" w:themeColor="accent5"/>
                <w:sz w:val="22"/>
                <w:szCs w:val="22"/>
              </w:rPr>
              <w:t xml:space="preserve"> do projeto.</w:t>
            </w:r>
          </w:p>
          <w:p w14:paraId="3A08FCF0" w14:textId="3FF9D390" w:rsidR="00001BF5" w:rsidRDefault="00001BF5" w:rsidP="00D07307">
            <w:pPr>
              <w:spacing w:line="360" w:lineRule="auto"/>
              <w:jc w:val="both"/>
              <w:rPr>
                <w:rFonts w:ascii="Arial" w:eastAsia="Arial" w:hAnsi="Arial" w:cs="Arial"/>
                <w:sz w:val="22"/>
                <w:szCs w:val="22"/>
              </w:rPr>
            </w:pPr>
            <w:r w:rsidRPr="00001BF5">
              <w:rPr>
                <w:rFonts w:ascii="Arial" w:eastAsia="Arial" w:hAnsi="Arial" w:cs="Arial"/>
                <w:sz w:val="22"/>
                <w:szCs w:val="22"/>
                <w:highlight w:val="yellow"/>
              </w:rPr>
              <w:t>Não entendi como foi essa ajuda financeira</w:t>
            </w:r>
          </w:p>
          <w:bookmarkEnd w:id="0"/>
          <w:p w14:paraId="056B4624" w14:textId="77777777" w:rsidR="00A9106B" w:rsidRDefault="00000000">
            <w:pPr>
              <w:spacing w:before="280" w:after="280"/>
              <w:rPr>
                <w:rFonts w:ascii="Verdana" w:eastAsia="Verdana" w:hAnsi="Verdana" w:cs="Verdana"/>
                <w:b/>
                <w:color w:val="000000"/>
                <w:sz w:val="20"/>
                <w:szCs w:val="20"/>
              </w:rPr>
            </w:pPr>
            <w:r>
              <w:rPr>
                <w:rFonts w:ascii="Verdana" w:eastAsia="Verdana" w:hAnsi="Verdana" w:cs="Verdana"/>
                <w:b/>
                <w:color w:val="000000"/>
                <w:sz w:val="20"/>
                <w:szCs w:val="20"/>
              </w:rPr>
              <w:t>Metodologia:</w:t>
            </w:r>
          </w:p>
          <w:p w14:paraId="0E6A47B6" w14:textId="6BA15980" w:rsidR="00A9761A" w:rsidRPr="009B2049" w:rsidRDefault="00A9761A" w:rsidP="009B2049">
            <w:pPr>
              <w:spacing w:before="280" w:after="280" w:line="360" w:lineRule="auto"/>
              <w:jc w:val="both"/>
              <w:rPr>
                <w:rFonts w:ascii="Arial" w:eastAsia="Arial" w:hAnsi="Arial" w:cs="Arial"/>
                <w:sz w:val="22"/>
                <w:szCs w:val="22"/>
              </w:rPr>
            </w:pPr>
            <w:r>
              <w:rPr>
                <w:rFonts w:ascii="Arial" w:eastAsia="Arial" w:hAnsi="Arial" w:cs="Arial"/>
                <w:sz w:val="22"/>
                <w:szCs w:val="22"/>
              </w:rPr>
              <w:t>O projeto no Instagram, intitulado Projeto Mulher</w:t>
            </w:r>
            <w:r w:rsidR="009B2049">
              <w:rPr>
                <w:rFonts w:ascii="Arial" w:eastAsia="Arial" w:hAnsi="Arial" w:cs="Arial"/>
                <w:sz w:val="22"/>
                <w:szCs w:val="22"/>
              </w:rPr>
              <w:t>,</w:t>
            </w:r>
            <w:r>
              <w:rPr>
                <w:rFonts w:ascii="Arial" w:eastAsia="Arial" w:hAnsi="Arial" w:cs="Arial"/>
                <w:sz w:val="22"/>
                <w:szCs w:val="22"/>
              </w:rPr>
              <w:t xml:space="preserve"> na atenção ao direito das mulheres</w:t>
            </w:r>
            <w:r w:rsidR="009B2049">
              <w:rPr>
                <w:rFonts w:ascii="Arial" w:eastAsia="Arial" w:hAnsi="Arial" w:cs="Arial"/>
                <w:sz w:val="22"/>
                <w:szCs w:val="22"/>
              </w:rPr>
              <w:t>, que co</w:t>
            </w:r>
            <w:r>
              <w:rPr>
                <w:rFonts w:ascii="Arial" w:eastAsia="Arial" w:hAnsi="Arial" w:cs="Arial"/>
                <w:sz w:val="22"/>
                <w:szCs w:val="22"/>
              </w:rPr>
              <w:t xml:space="preserve">leta </w:t>
            </w:r>
            <w:r w:rsidR="009B2049">
              <w:rPr>
                <w:rFonts w:ascii="Arial" w:eastAsia="Arial" w:hAnsi="Arial" w:cs="Arial"/>
                <w:sz w:val="22"/>
                <w:szCs w:val="22"/>
              </w:rPr>
              <w:t>informações diariamente</w:t>
            </w:r>
            <w:r>
              <w:rPr>
                <w:rFonts w:ascii="Arial" w:eastAsia="Arial" w:hAnsi="Arial" w:cs="Arial"/>
                <w:sz w:val="22"/>
                <w:szCs w:val="22"/>
              </w:rPr>
              <w:t xml:space="preserve"> é um exemplo concreto dessa iniciativa, visa</w:t>
            </w:r>
            <w:r w:rsidR="009B2049">
              <w:rPr>
                <w:rFonts w:ascii="Arial" w:eastAsia="Arial" w:hAnsi="Arial" w:cs="Arial"/>
                <w:sz w:val="22"/>
                <w:szCs w:val="22"/>
              </w:rPr>
              <w:t>ndo</w:t>
            </w:r>
            <w:r>
              <w:rPr>
                <w:rFonts w:ascii="Arial" w:eastAsia="Arial" w:hAnsi="Arial" w:cs="Arial"/>
                <w:sz w:val="22"/>
                <w:szCs w:val="22"/>
              </w:rPr>
              <w:t xml:space="preserve"> não apenas a formação dos estudantes, mas também o benefício da população local</w:t>
            </w:r>
            <w:r w:rsidR="009B2049">
              <w:rPr>
                <w:rFonts w:ascii="Arial" w:eastAsia="Arial" w:hAnsi="Arial" w:cs="Arial"/>
                <w:sz w:val="22"/>
                <w:szCs w:val="22"/>
              </w:rPr>
              <w:t>.</w:t>
            </w:r>
          </w:p>
          <w:p w14:paraId="7F6E8068" w14:textId="3B6C94EF" w:rsidR="00A9106B" w:rsidRDefault="00000000" w:rsidP="009B2049">
            <w:pPr>
              <w:spacing w:before="280" w:after="280" w:line="360" w:lineRule="auto"/>
              <w:jc w:val="both"/>
              <w:rPr>
                <w:rFonts w:ascii="Arial" w:eastAsia="Arial" w:hAnsi="Arial" w:cs="Arial"/>
                <w:sz w:val="22"/>
                <w:szCs w:val="22"/>
              </w:rPr>
            </w:pPr>
            <w:r>
              <w:rPr>
                <w:rFonts w:ascii="Arial" w:eastAsia="Arial" w:hAnsi="Arial" w:cs="Arial"/>
                <w:sz w:val="22"/>
                <w:szCs w:val="22"/>
              </w:rPr>
              <w:lastRenderedPageBreak/>
              <w:t xml:space="preserve">Os integrantes do grupo foram conduzidos pela professora orientadora </w:t>
            </w:r>
            <w:proofErr w:type="spellStart"/>
            <w:r>
              <w:rPr>
                <w:rFonts w:ascii="Arial" w:eastAsia="Arial" w:hAnsi="Arial" w:cs="Arial"/>
                <w:sz w:val="22"/>
                <w:szCs w:val="22"/>
              </w:rPr>
              <w:t>Lourivânia</w:t>
            </w:r>
            <w:proofErr w:type="spellEnd"/>
            <w:r>
              <w:rPr>
                <w:rFonts w:ascii="Arial" w:eastAsia="Arial" w:hAnsi="Arial" w:cs="Arial"/>
                <w:sz w:val="22"/>
                <w:szCs w:val="22"/>
              </w:rPr>
              <w:t xml:space="preserve"> de Lacerda Castro a realizar um projeto de tema livre. Escolhido o tema “Mulheres e sua forma de acesso à justiça" o grupo realizou a criação do devido projeto</w:t>
            </w:r>
            <w:r w:rsidR="009B2049">
              <w:rPr>
                <w:rFonts w:ascii="Arial" w:eastAsia="Arial" w:hAnsi="Arial" w:cs="Arial"/>
                <w:sz w:val="22"/>
                <w:szCs w:val="22"/>
              </w:rPr>
              <w:t xml:space="preserve">, pautado na metodologia </w:t>
            </w:r>
            <w:proofErr w:type="spellStart"/>
            <w:r w:rsidR="009B2049">
              <w:rPr>
                <w:rFonts w:ascii="Arial" w:eastAsia="Arial" w:hAnsi="Arial" w:cs="Arial"/>
                <w:sz w:val="22"/>
                <w:szCs w:val="22"/>
              </w:rPr>
              <w:t>quali</w:t>
            </w:r>
            <w:proofErr w:type="spellEnd"/>
            <w:r w:rsidR="009B2049">
              <w:rPr>
                <w:rFonts w:ascii="Arial" w:eastAsia="Arial" w:hAnsi="Arial" w:cs="Arial"/>
                <w:sz w:val="22"/>
                <w:szCs w:val="22"/>
              </w:rPr>
              <w:t>- quantitativa, pois se baseou em dados para concluir que ainda há muito por fazer no que concerne a conscientização da população no enfrentamento da violência de gênero.</w:t>
            </w:r>
          </w:p>
          <w:p w14:paraId="6AEE4E5E" w14:textId="77777777" w:rsidR="00A9106B" w:rsidRPr="0087767F" w:rsidRDefault="00000000">
            <w:pPr>
              <w:spacing w:before="280" w:after="280"/>
              <w:rPr>
                <w:rFonts w:ascii="Arial" w:eastAsia="Arial" w:hAnsi="Arial" w:cs="Arial"/>
                <w:b/>
                <w:bCs/>
                <w:sz w:val="22"/>
                <w:szCs w:val="22"/>
              </w:rPr>
            </w:pPr>
            <w:r w:rsidRPr="0087767F">
              <w:rPr>
                <w:rFonts w:ascii="Arial" w:eastAsia="Arial" w:hAnsi="Arial" w:cs="Arial"/>
                <w:b/>
                <w:bCs/>
                <w:sz w:val="22"/>
                <w:szCs w:val="22"/>
              </w:rPr>
              <w:t>Cronograma de execução:</w:t>
            </w:r>
          </w:p>
          <w:p w14:paraId="53416023" w14:textId="3E7B07CA" w:rsidR="00A9106B" w:rsidRPr="0087767F" w:rsidRDefault="00000000">
            <w:pPr>
              <w:spacing w:before="280" w:after="280"/>
              <w:rPr>
                <w:rFonts w:ascii="Arial" w:eastAsia="Arial" w:hAnsi="Arial" w:cs="Arial"/>
                <w:sz w:val="22"/>
                <w:szCs w:val="22"/>
              </w:rPr>
            </w:pPr>
            <w:r w:rsidRPr="0087767F">
              <w:rPr>
                <w:rFonts w:ascii="Arial" w:eastAsia="Arial" w:hAnsi="Arial" w:cs="Arial"/>
                <w:b/>
                <w:bCs/>
                <w:sz w:val="22"/>
                <w:szCs w:val="22"/>
              </w:rPr>
              <w:t>DATA DE INÍCIO</w:t>
            </w:r>
            <w:r w:rsidRPr="0087767F">
              <w:rPr>
                <w:rFonts w:ascii="Arial" w:eastAsia="Arial" w:hAnsi="Arial" w:cs="Arial"/>
                <w:sz w:val="22"/>
                <w:szCs w:val="22"/>
              </w:rPr>
              <w:t>: 2</w:t>
            </w:r>
            <w:r w:rsidR="00455C93" w:rsidRPr="0087767F">
              <w:rPr>
                <w:rFonts w:ascii="Arial" w:eastAsia="Arial" w:hAnsi="Arial" w:cs="Arial"/>
                <w:sz w:val="22"/>
                <w:szCs w:val="22"/>
              </w:rPr>
              <w:t xml:space="preserve">7 </w:t>
            </w:r>
            <w:r w:rsidRPr="0087767F">
              <w:rPr>
                <w:rFonts w:ascii="Arial" w:eastAsia="Arial" w:hAnsi="Arial" w:cs="Arial"/>
                <w:sz w:val="22"/>
                <w:szCs w:val="22"/>
              </w:rPr>
              <w:t xml:space="preserve">de </w:t>
            </w:r>
            <w:r w:rsidR="0087767F" w:rsidRPr="0087767F">
              <w:rPr>
                <w:rFonts w:ascii="Arial" w:eastAsia="Arial" w:hAnsi="Arial" w:cs="Arial"/>
                <w:sz w:val="22"/>
                <w:szCs w:val="22"/>
              </w:rPr>
              <w:t>fevereiro</w:t>
            </w:r>
            <w:r w:rsidRPr="0087767F">
              <w:rPr>
                <w:rFonts w:ascii="Arial" w:eastAsia="Arial" w:hAnsi="Arial" w:cs="Arial"/>
                <w:sz w:val="22"/>
                <w:szCs w:val="22"/>
              </w:rPr>
              <w:t xml:space="preserve"> de 2023</w:t>
            </w:r>
          </w:p>
          <w:p w14:paraId="0E11FF73" w14:textId="5E21C79E" w:rsidR="00A9106B" w:rsidRPr="0087767F" w:rsidRDefault="00000000">
            <w:pPr>
              <w:spacing w:before="280" w:after="280"/>
              <w:rPr>
                <w:rFonts w:ascii="Arial" w:eastAsia="Arial" w:hAnsi="Arial" w:cs="Arial"/>
                <w:sz w:val="22"/>
                <w:szCs w:val="22"/>
              </w:rPr>
            </w:pPr>
            <w:r w:rsidRPr="0087767F">
              <w:rPr>
                <w:rFonts w:ascii="Arial" w:eastAsia="Arial" w:hAnsi="Arial" w:cs="Arial"/>
                <w:b/>
                <w:bCs/>
                <w:sz w:val="22"/>
                <w:szCs w:val="22"/>
              </w:rPr>
              <w:t>DATA DE TÉRMINO:</w:t>
            </w:r>
            <w:r w:rsidRPr="0087767F">
              <w:rPr>
                <w:rFonts w:ascii="Arial" w:eastAsia="Arial" w:hAnsi="Arial" w:cs="Arial"/>
                <w:sz w:val="22"/>
                <w:szCs w:val="22"/>
              </w:rPr>
              <w:t xml:space="preserve"> 2</w:t>
            </w:r>
            <w:r w:rsidR="0087767F" w:rsidRPr="0087767F">
              <w:rPr>
                <w:rFonts w:ascii="Arial" w:eastAsia="Arial" w:hAnsi="Arial" w:cs="Arial"/>
                <w:sz w:val="22"/>
                <w:szCs w:val="22"/>
              </w:rPr>
              <w:t>7</w:t>
            </w:r>
            <w:r w:rsidRPr="0087767F">
              <w:rPr>
                <w:rFonts w:ascii="Arial" w:eastAsia="Arial" w:hAnsi="Arial" w:cs="Arial"/>
                <w:sz w:val="22"/>
                <w:szCs w:val="22"/>
              </w:rPr>
              <w:t xml:space="preserve"> de junho de 2023</w:t>
            </w:r>
          </w:p>
          <w:tbl>
            <w:tblPr>
              <w:tblStyle w:val="a5"/>
              <w:tblW w:w="8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2790"/>
              <w:gridCol w:w="2790"/>
            </w:tblGrid>
            <w:tr w:rsidR="00A9106B" w:rsidRPr="0087767F" w14:paraId="628EC293" w14:textId="77777777">
              <w:tc>
                <w:tcPr>
                  <w:tcW w:w="2910" w:type="dxa"/>
                  <w:shd w:val="clear" w:color="auto" w:fill="E7E6E6"/>
                  <w:vAlign w:val="center"/>
                </w:tcPr>
                <w:p w14:paraId="6381A55C" w14:textId="77777777" w:rsidR="00A9106B" w:rsidRPr="0087767F" w:rsidRDefault="00000000">
                  <w:pPr>
                    <w:jc w:val="center"/>
                    <w:rPr>
                      <w:rFonts w:ascii="Arial" w:eastAsia="Arial" w:hAnsi="Arial" w:cs="Arial"/>
                      <w:b/>
                      <w:bCs/>
                    </w:rPr>
                  </w:pPr>
                  <w:r w:rsidRPr="0087767F">
                    <w:rPr>
                      <w:rFonts w:ascii="Arial" w:eastAsia="Arial" w:hAnsi="Arial" w:cs="Arial"/>
                      <w:b/>
                      <w:bCs/>
                    </w:rPr>
                    <w:t>Evento</w:t>
                  </w:r>
                </w:p>
              </w:tc>
              <w:tc>
                <w:tcPr>
                  <w:tcW w:w="2790" w:type="dxa"/>
                  <w:shd w:val="clear" w:color="auto" w:fill="E7E6E6"/>
                  <w:vAlign w:val="center"/>
                </w:tcPr>
                <w:p w14:paraId="7FB1984E" w14:textId="77777777" w:rsidR="00A9106B" w:rsidRPr="0087767F" w:rsidRDefault="00000000">
                  <w:pPr>
                    <w:jc w:val="center"/>
                    <w:rPr>
                      <w:rFonts w:ascii="Arial" w:eastAsia="Arial" w:hAnsi="Arial" w:cs="Arial"/>
                      <w:b/>
                      <w:bCs/>
                    </w:rPr>
                  </w:pPr>
                  <w:r w:rsidRPr="0087767F">
                    <w:rPr>
                      <w:rFonts w:ascii="Arial" w:eastAsia="Arial" w:hAnsi="Arial" w:cs="Arial"/>
                      <w:b/>
                      <w:bCs/>
                    </w:rPr>
                    <w:t>Período</w:t>
                  </w:r>
                </w:p>
              </w:tc>
              <w:tc>
                <w:tcPr>
                  <w:tcW w:w="2790" w:type="dxa"/>
                  <w:shd w:val="clear" w:color="auto" w:fill="E7E6E6"/>
                  <w:vAlign w:val="center"/>
                </w:tcPr>
                <w:p w14:paraId="5B2CD907" w14:textId="77777777" w:rsidR="00A9106B" w:rsidRPr="0087767F" w:rsidRDefault="00000000">
                  <w:pPr>
                    <w:jc w:val="center"/>
                    <w:rPr>
                      <w:rFonts w:ascii="Arial" w:eastAsia="Arial" w:hAnsi="Arial" w:cs="Arial"/>
                      <w:b/>
                      <w:bCs/>
                    </w:rPr>
                  </w:pPr>
                  <w:r w:rsidRPr="0087767F">
                    <w:rPr>
                      <w:rFonts w:ascii="Arial" w:eastAsia="Arial" w:hAnsi="Arial" w:cs="Arial"/>
                      <w:b/>
                      <w:bCs/>
                    </w:rPr>
                    <w:t>Observação</w:t>
                  </w:r>
                </w:p>
              </w:tc>
            </w:tr>
            <w:tr w:rsidR="0087767F" w:rsidRPr="0087767F" w14:paraId="09F14858" w14:textId="77777777">
              <w:tc>
                <w:tcPr>
                  <w:tcW w:w="2910" w:type="dxa"/>
                  <w:vAlign w:val="center"/>
                </w:tcPr>
                <w:p w14:paraId="398B9C69" w14:textId="668C4A85" w:rsidR="0087767F" w:rsidRPr="0087767F" w:rsidRDefault="0087767F">
                  <w:pPr>
                    <w:rPr>
                      <w:rFonts w:ascii="Arial" w:eastAsia="Arial" w:hAnsi="Arial" w:cs="Arial"/>
                      <w:sz w:val="22"/>
                      <w:szCs w:val="22"/>
                    </w:rPr>
                  </w:pPr>
                  <w:r w:rsidRPr="0087767F">
                    <w:rPr>
                      <w:rFonts w:ascii="Arial" w:eastAsia="Arial" w:hAnsi="Arial" w:cs="Arial"/>
                      <w:sz w:val="22"/>
                      <w:szCs w:val="22"/>
                    </w:rPr>
                    <w:t>Criação da página no Instagram</w:t>
                  </w:r>
                </w:p>
              </w:tc>
              <w:tc>
                <w:tcPr>
                  <w:tcW w:w="2790" w:type="dxa"/>
                  <w:vAlign w:val="center"/>
                </w:tcPr>
                <w:p w14:paraId="3BFC3AB7" w14:textId="6AE29C1A" w:rsidR="0087767F" w:rsidRPr="0087767F" w:rsidRDefault="0087767F">
                  <w:pPr>
                    <w:rPr>
                      <w:rFonts w:ascii="Arial" w:eastAsia="Arial" w:hAnsi="Arial" w:cs="Arial"/>
                      <w:sz w:val="22"/>
                      <w:szCs w:val="22"/>
                    </w:rPr>
                  </w:pPr>
                  <w:r w:rsidRPr="0087767F">
                    <w:rPr>
                      <w:rFonts w:ascii="Arial" w:eastAsia="Arial" w:hAnsi="Arial" w:cs="Arial"/>
                      <w:color w:val="FF0000"/>
                      <w:sz w:val="22"/>
                      <w:szCs w:val="22"/>
                    </w:rPr>
                    <w:t>Colocar data de criação</w:t>
                  </w:r>
                </w:p>
              </w:tc>
              <w:tc>
                <w:tcPr>
                  <w:tcW w:w="2790" w:type="dxa"/>
                  <w:vAlign w:val="center"/>
                </w:tcPr>
                <w:p w14:paraId="56655EC3" w14:textId="60CB6A2B" w:rsidR="0087767F" w:rsidRPr="0087767F" w:rsidRDefault="0087767F">
                  <w:pPr>
                    <w:rPr>
                      <w:rFonts w:ascii="Arial" w:eastAsia="Arial" w:hAnsi="Arial" w:cs="Arial"/>
                      <w:sz w:val="22"/>
                      <w:szCs w:val="22"/>
                    </w:rPr>
                  </w:pPr>
                  <w:r w:rsidRPr="0087767F">
                    <w:rPr>
                      <w:rFonts w:ascii="Arial" w:eastAsia="Arial" w:hAnsi="Arial" w:cs="Arial"/>
                      <w:sz w:val="22"/>
                      <w:szCs w:val="22"/>
                    </w:rPr>
                    <w:t>Ativa por tempo indeterminado</w:t>
                  </w:r>
                </w:p>
              </w:tc>
            </w:tr>
            <w:tr w:rsidR="00A9106B" w:rsidRPr="0087767F" w14:paraId="4DD07B21" w14:textId="77777777">
              <w:tc>
                <w:tcPr>
                  <w:tcW w:w="2910" w:type="dxa"/>
                  <w:vAlign w:val="center"/>
                </w:tcPr>
                <w:p w14:paraId="19CB63DC" w14:textId="77777777" w:rsidR="00A9106B" w:rsidRPr="0087767F" w:rsidRDefault="00000000">
                  <w:pPr>
                    <w:rPr>
                      <w:rFonts w:ascii="Arial" w:eastAsia="Arial" w:hAnsi="Arial" w:cs="Arial"/>
                      <w:sz w:val="22"/>
                      <w:szCs w:val="22"/>
                    </w:rPr>
                  </w:pPr>
                  <w:r w:rsidRPr="0087767F">
                    <w:rPr>
                      <w:rFonts w:ascii="Arial" w:eastAsia="Arial" w:hAnsi="Arial" w:cs="Arial"/>
                      <w:sz w:val="22"/>
                      <w:szCs w:val="22"/>
                    </w:rPr>
                    <w:t> Entrevista</w:t>
                  </w:r>
                </w:p>
              </w:tc>
              <w:tc>
                <w:tcPr>
                  <w:tcW w:w="2790" w:type="dxa"/>
                  <w:vAlign w:val="center"/>
                </w:tcPr>
                <w:p w14:paraId="2AC2BC53" w14:textId="77777777" w:rsidR="00A9106B" w:rsidRPr="0087767F" w:rsidRDefault="00000000">
                  <w:pPr>
                    <w:rPr>
                      <w:rFonts w:ascii="Arial" w:eastAsia="Arial" w:hAnsi="Arial" w:cs="Arial"/>
                      <w:sz w:val="22"/>
                      <w:szCs w:val="22"/>
                    </w:rPr>
                  </w:pPr>
                  <w:r w:rsidRPr="0087767F">
                    <w:rPr>
                      <w:rFonts w:ascii="Arial" w:eastAsia="Arial" w:hAnsi="Arial" w:cs="Arial"/>
                      <w:sz w:val="22"/>
                      <w:szCs w:val="22"/>
                    </w:rPr>
                    <w:t> 22 de maio de 2023</w:t>
                  </w:r>
                </w:p>
              </w:tc>
              <w:tc>
                <w:tcPr>
                  <w:tcW w:w="2790" w:type="dxa"/>
                  <w:vAlign w:val="center"/>
                </w:tcPr>
                <w:p w14:paraId="0BBF87FC" w14:textId="77777777" w:rsidR="00A9106B" w:rsidRPr="0087767F" w:rsidRDefault="00000000">
                  <w:pPr>
                    <w:rPr>
                      <w:rFonts w:ascii="Arial" w:eastAsia="Arial" w:hAnsi="Arial" w:cs="Arial"/>
                      <w:sz w:val="22"/>
                      <w:szCs w:val="22"/>
                    </w:rPr>
                  </w:pPr>
                  <w:r w:rsidRPr="0087767F">
                    <w:rPr>
                      <w:rFonts w:ascii="Arial" w:eastAsia="Arial" w:hAnsi="Arial" w:cs="Arial"/>
                      <w:sz w:val="22"/>
                      <w:szCs w:val="22"/>
                    </w:rPr>
                    <w:t>Entrevista com a psicóloga Laura Frade</w:t>
                  </w:r>
                </w:p>
              </w:tc>
            </w:tr>
          </w:tbl>
          <w:p w14:paraId="6834B12A" w14:textId="77777777" w:rsidR="00A9106B" w:rsidRPr="0087767F" w:rsidRDefault="00000000" w:rsidP="0087767F">
            <w:pPr>
              <w:spacing w:before="280" w:after="280" w:line="360" w:lineRule="auto"/>
              <w:jc w:val="both"/>
              <w:rPr>
                <w:rFonts w:ascii="Arial" w:eastAsia="Arial" w:hAnsi="Arial" w:cs="Arial"/>
                <w:b/>
                <w:bCs/>
                <w:sz w:val="22"/>
                <w:szCs w:val="22"/>
              </w:rPr>
            </w:pPr>
            <w:r w:rsidRPr="0087767F">
              <w:rPr>
                <w:rFonts w:ascii="Arial" w:eastAsia="Arial" w:hAnsi="Arial" w:cs="Arial"/>
                <w:sz w:val="22"/>
                <w:szCs w:val="22"/>
              </w:rPr>
              <w:t> </w:t>
            </w:r>
            <w:r w:rsidRPr="0087767F">
              <w:rPr>
                <w:rFonts w:ascii="Arial" w:eastAsia="Arial" w:hAnsi="Arial" w:cs="Arial"/>
                <w:b/>
                <w:bCs/>
                <w:sz w:val="22"/>
                <w:szCs w:val="22"/>
              </w:rPr>
              <w:t>Considerações finais:</w:t>
            </w:r>
          </w:p>
          <w:p w14:paraId="487D8CC5" w14:textId="2EA6E7D7" w:rsidR="00A9106B" w:rsidRPr="0087767F" w:rsidRDefault="00000000" w:rsidP="0087767F">
            <w:pPr>
              <w:spacing w:before="280" w:after="280" w:line="360" w:lineRule="auto"/>
              <w:jc w:val="both"/>
              <w:rPr>
                <w:rFonts w:ascii="Arial" w:eastAsia="Arial" w:hAnsi="Arial" w:cs="Arial"/>
                <w:sz w:val="22"/>
                <w:szCs w:val="22"/>
              </w:rPr>
            </w:pPr>
            <w:r w:rsidRPr="0087767F">
              <w:rPr>
                <w:rFonts w:ascii="Arial" w:eastAsia="Arial" w:hAnsi="Arial" w:cs="Arial"/>
                <w:sz w:val="22"/>
                <w:szCs w:val="22"/>
              </w:rPr>
              <w:t xml:space="preserve">  A criação do projeto tem obtido resultados positivos em termos de resposta do público. Mulheres engajadas na área e profissionais que trabalham em prol dos direitos das mulheres </w:t>
            </w:r>
            <w:r w:rsidR="0087767F">
              <w:rPr>
                <w:rFonts w:ascii="Arial" w:eastAsia="Arial" w:hAnsi="Arial" w:cs="Arial"/>
                <w:sz w:val="22"/>
                <w:szCs w:val="22"/>
              </w:rPr>
              <w:t>tornaram</w:t>
            </w:r>
            <w:r w:rsidRPr="0087767F">
              <w:rPr>
                <w:rFonts w:ascii="Arial" w:eastAsia="Arial" w:hAnsi="Arial" w:cs="Arial"/>
                <w:sz w:val="22"/>
                <w:szCs w:val="22"/>
              </w:rPr>
              <w:t>-se grandes aliadas e apoiadoras do perfil "Projeto Mulher", confiantes ativamente com opiniões e feedbacks sobre as publicações publicadas. Isso evidencia a importância da divulgação de informações para o público-alvo, uma vez que a forma simples e popular de transmitir a informação tem um impacto maior ao abordar questões que antes não recebiam a devida atenção e ao dar voz às mulheres que antes eram silenciadas ou tinham receio de expressar suas opiniões.</w:t>
            </w:r>
          </w:p>
          <w:p w14:paraId="138E4CB8" w14:textId="77777777" w:rsidR="00A9106B" w:rsidRPr="0087767F" w:rsidRDefault="00000000" w:rsidP="0087767F">
            <w:pPr>
              <w:spacing w:before="280" w:after="280" w:line="360" w:lineRule="auto"/>
              <w:jc w:val="both"/>
              <w:rPr>
                <w:rFonts w:ascii="Arial" w:eastAsia="Arial" w:hAnsi="Arial" w:cs="Arial"/>
                <w:sz w:val="22"/>
                <w:szCs w:val="22"/>
              </w:rPr>
            </w:pPr>
            <w:r w:rsidRPr="0087767F">
              <w:rPr>
                <w:rFonts w:ascii="Arial" w:eastAsia="Arial" w:hAnsi="Arial" w:cs="Arial"/>
                <w:sz w:val="22"/>
                <w:szCs w:val="22"/>
              </w:rPr>
              <w:t xml:space="preserve">O público sentiu-se mais confortável em compartilhar suas opiniões sobre o tema da violência doméstica por meio das publicações que apresentavam de maneira mais branda as questões jurídicas e de políticas públicas. Normalmente, essas questões são repletas de termos e jargões difíceis de serem compreendidos pela população, segregando dessa forma uma boa parte do público que realmente é afetada com a situação. </w:t>
            </w:r>
          </w:p>
          <w:p w14:paraId="5521D894" w14:textId="184B86F5" w:rsidR="00A9106B" w:rsidRPr="0087767F" w:rsidRDefault="00000000" w:rsidP="0087767F">
            <w:pPr>
              <w:spacing w:before="280" w:after="280" w:line="360" w:lineRule="auto"/>
              <w:jc w:val="both"/>
              <w:rPr>
                <w:rFonts w:ascii="Arial" w:eastAsia="Arial" w:hAnsi="Arial" w:cs="Arial"/>
                <w:sz w:val="22"/>
                <w:szCs w:val="22"/>
              </w:rPr>
            </w:pPr>
            <w:r w:rsidRPr="0087767F">
              <w:rPr>
                <w:rFonts w:ascii="Arial" w:eastAsia="Arial" w:hAnsi="Arial" w:cs="Arial"/>
                <w:sz w:val="22"/>
                <w:szCs w:val="22"/>
              </w:rPr>
              <w:t xml:space="preserve">A forma como as informações jurídicas são processadas à sociedade sempre representaram um desafio significativo em termos de compreensão para grande parte dos brasileiros. </w:t>
            </w:r>
            <w:r w:rsidR="0087767F">
              <w:rPr>
                <w:rFonts w:ascii="Arial" w:eastAsia="Arial" w:hAnsi="Arial" w:cs="Arial"/>
                <w:sz w:val="22"/>
                <w:szCs w:val="22"/>
              </w:rPr>
              <w:t xml:space="preserve">É fundamental traduzir os textos </w:t>
            </w:r>
            <w:r w:rsidR="005931A1">
              <w:rPr>
                <w:rFonts w:ascii="Arial" w:eastAsia="Arial" w:hAnsi="Arial" w:cs="Arial"/>
                <w:sz w:val="22"/>
                <w:szCs w:val="22"/>
              </w:rPr>
              <w:t xml:space="preserve">legais </w:t>
            </w:r>
            <w:r w:rsidR="0087767F">
              <w:rPr>
                <w:rFonts w:ascii="Arial" w:eastAsia="Arial" w:hAnsi="Arial" w:cs="Arial"/>
                <w:sz w:val="22"/>
                <w:szCs w:val="22"/>
              </w:rPr>
              <w:t xml:space="preserve">de forma </w:t>
            </w:r>
            <w:r w:rsidR="005931A1">
              <w:rPr>
                <w:rFonts w:ascii="Arial" w:eastAsia="Arial" w:hAnsi="Arial" w:cs="Arial"/>
                <w:sz w:val="22"/>
                <w:szCs w:val="22"/>
              </w:rPr>
              <w:t>a dar</w:t>
            </w:r>
            <w:r w:rsidR="0087767F">
              <w:rPr>
                <w:rFonts w:ascii="Arial" w:eastAsia="Arial" w:hAnsi="Arial" w:cs="Arial"/>
                <w:sz w:val="22"/>
                <w:szCs w:val="22"/>
              </w:rPr>
              <w:t xml:space="preserve"> eficácia </w:t>
            </w:r>
            <w:r w:rsidR="005931A1">
              <w:rPr>
                <w:rFonts w:ascii="Arial" w:eastAsia="Arial" w:hAnsi="Arial" w:cs="Arial"/>
                <w:sz w:val="22"/>
                <w:szCs w:val="22"/>
              </w:rPr>
              <w:t>à</w:t>
            </w:r>
            <w:r w:rsidR="0087767F">
              <w:rPr>
                <w:rFonts w:ascii="Arial" w:eastAsia="Arial" w:hAnsi="Arial" w:cs="Arial"/>
                <w:sz w:val="22"/>
                <w:szCs w:val="22"/>
              </w:rPr>
              <w:t>s leis,</w:t>
            </w:r>
            <w:r w:rsidRPr="0087767F">
              <w:rPr>
                <w:rFonts w:ascii="Arial" w:eastAsia="Arial" w:hAnsi="Arial" w:cs="Arial"/>
                <w:sz w:val="22"/>
                <w:szCs w:val="22"/>
              </w:rPr>
              <w:t xml:space="preserve"> </w:t>
            </w:r>
            <w:r w:rsidRPr="0087767F">
              <w:rPr>
                <w:rFonts w:ascii="Arial" w:eastAsia="Arial" w:hAnsi="Arial" w:cs="Arial"/>
                <w:sz w:val="22"/>
                <w:szCs w:val="22"/>
              </w:rPr>
              <w:lastRenderedPageBreak/>
              <w:t>priorizando a interpretação do público afetado</w:t>
            </w:r>
            <w:r w:rsidR="005931A1">
              <w:rPr>
                <w:rFonts w:ascii="Arial" w:eastAsia="Arial" w:hAnsi="Arial" w:cs="Arial"/>
                <w:sz w:val="22"/>
                <w:szCs w:val="22"/>
              </w:rPr>
              <w:t xml:space="preserve"> </w:t>
            </w:r>
            <w:r w:rsidRPr="0087767F">
              <w:rPr>
                <w:rFonts w:ascii="Arial" w:eastAsia="Arial" w:hAnsi="Arial" w:cs="Arial"/>
                <w:sz w:val="22"/>
                <w:szCs w:val="22"/>
              </w:rPr>
              <w:t>do que a mera consideração do</w:t>
            </w:r>
            <w:r w:rsidR="005931A1">
              <w:rPr>
                <w:rFonts w:ascii="Arial" w:eastAsia="Arial" w:hAnsi="Arial" w:cs="Arial"/>
                <w:sz w:val="22"/>
                <w:szCs w:val="22"/>
              </w:rPr>
              <w:t xml:space="preserve"> legislador e dos poderes constituídos para elaboração das normas.</w:t>
            </w:r>
          </w:p>
          <w:p w14:paraId="26F20379"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t> </w:t>
            </w:r>
          </w:p>
          <w:p w14:paraId="2D7BFCD8" w14:textId="77777777" w:rsidR="00A9106B" w:rsidRDefault="00000000">
            <w:pPr>
              <w:spacing w:before="280" w:after="280"/>
              <w:rPr>
                <w:rFonts w:ascii="Verdana" w:eastAsia="Verdana" w:hAnsi="Verdana" w:cs="Verdana"/>
                <w:b/>
                <w:color w:val="000000"/>
                <w:sz w:val="20"/>
                <w:szCs w:val="20"/>
              </w:rPr>
            </w:pPr>
            <w:r>
              <w:rPr>
                <w:rFonts w:ascii="Verdana" w:eastAsia="Verdana" w:hAnsi="Verdana" w:cs="Verdana"/>
                <w:b/>
                <w:color w:val="000000"/>
                <w:sz w:val="20"/>
                <w:szCs w:val="20"/>
              </w:rPr>
              <w:t>Referência Bibliográfica:</w:t>
            </w:r>
          </w:p>
          <w:p w14:paraId="089FB3AD" w14:textId="77777777" w:rsidR="00A9106B" w:rsidRDefault="00000000">
            <w:pPr>
              <w:spacing w:before="280" w:after="280"/>
              <w:rPr>
                <w:rFonts w:ascii="Verdana" w:eastAsia="Verdana" w:hAnsi="Verdana" w:cs="Verdana"/>
                <w:b/>
                <w:sz w:val="20"/>
                <w:szCs w:val="20"/>
              </w:rPr>
            </w:pPr>
            <w:hyperlink r:id="rId10">
              <w:r>
                <w:rPr>
                  <w:rFonts w:ascii="Verdana" w:eastAsia="Verdana" w:hAnsi="Verdana" w:cs="Verdana"/>
                  <w:b/>
                  <w:color w:val="1155CC"/>
                  <w:sz w:val="20"/>
                  <w:szCs w:val="20"/>
                  <w:u w:val="single"/>
                </w:rPr>
                <w:t>https://www.sescrio.org.br/noticias/assistencia/marco-delas-conheca-a-trajetoria-das-lutas-pelos-direitos-das-mulheres-no-brasil/</w:t>
              </w:r>
            </w:hyperlink>
          </w:p>
          <w:p w14:paraId="71BCB914" w14:textId="77777777" w:rsidR="00A9106B" w:rsidRDefault="00000000">
            <w:pPr>
              <w:spacing w:before="280" w:after="280"/>
              <w:rPr>
                <w:rFonts w:ascii="Verdana" w:eastAsia="Verdana" w:hAnsi="Verdana" w:cs="Verdana"/>
                <w:b/>
                <w:sz w:val="20"/>
                <w:szCs w:val="20"/>
              </w:rPr>
            </w:pPr>
            <w:hyperlink r:id="rId11">
              <w:r>
                <w:rPr>
                  <w:rFonts w:ascii="Verdana" w:eastAsia="Verdana" w:hAnsi="Verdana" w:cs="Verdana"/>
                  <w:b/>
                  <w:color w:val="1155CC"/>
                  <w:sz w:val="20"/>
                  <w:szCs w:val="20"/>
                  <w:u w:val="single"/>
                </w:rPr>
                <w:t>https://www12.senado.leg.br/noticias/materias/2021/12/09/violencia-contra-a-mulher-aumentou-no-ultimo-ano-revela-pesquisa-do-datasenado</w:t>
              </w:r>
            </w:hyperlink>
          </w:p>
          <w:p w14:paraId="70152E2C" w14:textId="77777777" w:rsidR="00A9106B" w:rsidRDefault="00000000">
            <w:pPr>
              <w:spacing w:before="280"/>
              <w:rPr>
                <w:rFonts w:ascii="Verdana" w:eastAsia="Verdana" w:hAnsi="Verdana" w:cs="Verdana"/>
                <w:color w:val="000000"/>
                <w:sz w:val="20"/>
                <w:szCs w:val="20"/>
              </w:rPr>
            </w:pPr>
            <w:r>
              <w:rPr>
                <w:rFonts w:ascii="Verdana" w:eastAsia="Verdana" w:hAnsi="Verdana" w:cs="Verdana"/>
                <w:b/>
                <w:color w:val="000000"/>
                <w:sz w:val="20"/>
                <w:szCs w:val="20"/>
              </w:rPr>
              <w:t> </w:t>
            </w:r>
          </w:p>
        </w:tc>
      </w:tr>
    </w:tbl>
    <w:p w14:paraId="4CA77839" w14:textId="77777777" w:rsidR="00A9106B" w:rsidRDefault="00000000">
      <w:pPr>
        <w:spacing w:before="280" w:after="280"/>
        <w:rPr>
          <w:rFonts w:ascii="Verdana" w:eastAsia="Verdana" w:hAnsi="Verdana" w:cs="Verdana"/>
          <w:color w:val="000000"/>
          <w:sz w:val="20"/>
          <w:szCs w:val="20"/>
        </w:rPr>
      </w:pPr>
      <w:r>
        <w:rPr>
          <w:rFonts w:ascii="Verdana" w:eastAsia="Verdana" w:hAnsi="Verdana" w:cs="Verdana"/>
          <w:b/>
          <w:color w:val="000000"/>
          <w:sz w:val="20"/>
          <w:szCs w:val="20"/>
        </w:rPr>
        <w:lastRenderedPageBreak/>
        <w:t> </w:t>
      </w:r>
    </w:p>
    <w:p w14:paraId="4FBBFABF" w14:textId="77777777" w:rsidR="00A9106B" w:rsidRDefault="00000000">
      <w:pPr>
        <w:pBdr>
          <w:top w:val="nil"/>
          <w:left w:val="nil"/>
          <w:bottom w:val="nil"/>
          <w:right w:val="nil"/>
          <w:between w:val="nil"/>
        </w:pBdr>
        <w:spacing w:before="240" w:after="60" w:line="360" w:lineRule="auto"/>
        <w:ind w:right="23"/>
        <w:jc w:val="center"/>
        <w:rPr>
          <w:rFonts w:ascii="Verdana" w:eastAsia="Verdana" w:hAnsi="Verdana" w:cs="Verdana"/>
          <w:i/>
          <w:color w:val="000000"/>
          <w:sz w:val="20"/>
          <w:szCs w:val="20"/>
        </w:rPr>
      </w:pPr>
      <w:r>
        <w:rPr>
          <w:rFonts w:ascii="Verdana" w:eastAsia="Verdana" w:hAnsi="Verdana" w:cs="Verdana"/>
          <w:b/>
          <w:i/>
          <w:color w:val="000000"/>
          <w:sz w:val="20"/>
          <w:szCs w:val="20"/>
        </w:rPr>
        <w:t>Anexo II</w:t>
      </w:r>
      <w:r>
        <w:rPr>
          <w:rFonts w:ascii="Verdana" w:eastAsia="Verdana" w:hAnsi="Verdana" w:cs="Verdana"/>
          <w:i/>
          <w:color w:val="000000"/>
          <w:sz w:val="20"/>
          <w:szCs w:val="20"/>
        </w:rPr>
        <w:t xml:space="preserve"> - MODELO de RELATÓRIO FINAL</w:t>
      </w:r>
    </w:p>
    <w:p w14:paraId="798F5BA2" w14:textId="77777777" w:rsidR="00A9106B" w:rsidRDefault="00000000">
      <w:pPr>
        <w:spacing w:line="360" w:lineRule="auto"/>
      </w:pPr>
      <w:r>
        <w:rPr>
          <w:noProof/>
        </w:rPr>
        <w:drawing>
          <wp:anchor distT="0" distB="0" distL="114300" distR="114300" simplePos="0" relativeHeight="251659264" behindDoc="0" locked="0" layoutInCell="1" hidden="0" allowOverlap="1" wp14:anchorId="4B3B3F55" wp14:editId="3AF97406">
            <wp:simplePos x="0" y="0"/>
            <wp:positionH relativeFrom="column">
              <wp:posOffset>501015</wp:posOffset>
            </wp:positionH>
            <wp:positionV relativeFrom="paragraph">
              <wp:posOffset>229870</wp:posOffset>
            </wp:positionV>
            <wp:extent cx="992505" cy="447675"/>
            <wp:effectExtent l="0" t="0" r="0" b="0"/>
            <wp:wrapTopAndBottom distT="0" distB="0"/>
            <wp:docPr id="10" name="image1.jpg" descr="C:\Users\User\Documents\LOGO\NOVO CENTRO UNIVERSITÁRIO\FINAL  VALENDO.jpg"/>
            <wp:cNvGraphicFramePr/>
            <a:graphic xmlns:a="http://schemas.openxmlformats.org/drawingml/2006/main">
              <a:graphicData uri="http://schemas.openxmlformats.org/drawingml/2006/picture">
                <pic:pic xmlns:pic="http://schemas.openxmlformats.org/drawingml/2006/picture">
                  <pic:nvPicPr>
                    <pic:cNvPr id="0" name="image1.jpg" descr="C:\Users\User\Documents\LOGO\NOVO CENTRO UNIVERSITÁRIO\FINAL  VALENDO.jpg"/>
                    <pic:cNvPicPr preferRelativeResize="0"/>
                  </pic:nvPicPr>
                  <pic:blipFill>
                    <a:blip r:embed="rId8"/>
                    <a:srcRect/>
                    <a:stretch>
                      <a:fillRect/>
                    </a:stretch>
                  </pic:blipFill>
                  <pic:spPr>
                    <a:xfrm>
                      <a:off x="0" y="0"/>
                      <a:ext cx="992505" cy="447675"/>
                    </a:xfrm>
                    <a:prstGeom prst="rect">
                      <a:avLst/>
                    </a:prstGeom>
                    <a:ln/>
                  </pic:spPr>
                </pic:pic>
              </a:graphicData>
            </a:graphic>
          </wp:anchor>
        </w:drawing>
      </w:r>
    </w:p>
    <w:p w14:paraId="0BBB456C" w14:textId="77777777" w:rsidR="00A9106B" w:rsidRDefault="00000000">
      <w:pPr>
        <w:jc w:val="center"/>
        <w:rPr>
          <w:b/>
        </w:rPr>
      </w:pPr>
      <w:r>
        <w:rPr>
          <w:b/>
        </w:rPr>
        <w:t>CENTRO UNIVERSITÁRIO PROCESSUS</w:t>
      </w:r>
    </w:p>
    <w:p w14:paraId="2A63058B" w14:textId="77777777" w:rsidR="00A9106B" w:rsidRDefault="00000000">
      <w:pPr>
        <w:jc w:val="center"/>
        <w:rPr>
          <w:b/>
        </w:rPr>
      </w:pPr>
      <w:r>
        <w:rPr>
          <w:b/>
        </w:rPr>
        <w:t>Atividade Extensionista</w:t>
      </w:r>
    </w:p>
    <w:p w14:paraId="33D88003" w14:textId="77777777" w:rsidR="00A9106B" w:rsidRDefault="00000000">
      <w:pPr>
        <w:spacing w:line="360" w:lineRule="auto"/>
        <w:jc w:val="center"/>
        <w:rPr>
          <w:b/>
        </w:rPr>
      </w:pPr>
      <w:r>
        <w:rPr>
          <w:b/>
          <w:highlight w:val="yellow"/>
        </w:rPr>
        <w:t>RELATÓRIO FINAL</w:t>
      </w:r>
      <w:r>
        <w:rPr>
          <w:b/>
        </w:rPr>
        <w:t xml:space="preserve"> (semestre/ano)</w:t>
      </w:r>
    </w:p>
    <w:p w14:paraId="13B3B6C1"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Pr>
          <w:b/>
        </w:rPr>
        <w:t>CURSO</w:t>
      </w:r>
      <w:r>
        <w:t xml:space="preserve">: Direito </w:t>
      </w:r>
    </w:p>
    <w:p w14:paraId="7076BE69" w14:textId="699E0D1A"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Pr>
          <w:b/>
        </w:rPr>
        <w:t xml:space="preserve">TÍTULO DO PROJETO/AÇÃO: </w:t>
      </w:r>
      <w:r>
        <w:t xml:space="preserve"> </w:t>
      </w:r>
      <w:r w:rsidR="00123951">
        <w:t>Direitos das Mulheres e formas de acesso à justiça</w:t>
      </w:r>
    </w:p>
    <w:p w14:paraId="1673BA1C" w14:textId="77777777" w:rsidR="00A9106B" w:rsidRDefault="00A9106B">
      <w:pPr>
        <w:pBdr>
          <w:top w:val="single" w:sz="4" w:space="1" w:color="000000"/>
          <w:left w:val="single" w:sz="4" w:space="4" w:color="000000"/>
          <w:bottom w:val="single" w:sz="4" w:space="1" w:color="000000"/>
          <w:right w:val="single" w:sz="4" w:space="4" w:color="000000"/>
          <w:between w:val="single" w:sz="4" w:space="1" w:color="000000"/>
        </w:pBdr>
        <w:spacing w:line="360" w:lineRule="auto"/>
        <w:rPr>
          <w:b/>
        </w:rPr>
      </w:pPr>
    </w:p>
    <w:p w14:paraId="70B7704D"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Pr>
          <w:b/>
        </w:rPr>
        <w:t>PERÍODO DE EXECUÇÃO</w:t>
      </w:r>
      <w:r>
        <w:t xml:space="preserve">: </w:t>
      </w:r>
    </w:p>
    <w:p w14:paraId="485C39A6" w14:textId="3CE7B24E"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Pr>
          <w:b/>
        </w:rPr>
        <w:t xml:space="preserve">Data Início: </w:t>
      </w:r>
      <w:r>
        <w:t xml:space="preserve">27 de fevereiro de 2023 </w:t>
      </w:r>
      <w:r>
        <w:rPr>
          <w:b/>
        </w:rPr>
        <w:t xml:space="preserve">                     Data Término:</w:t>
      </w:r>
      <w:r>
        <w:t xml:space="preserve"> 2</w:t>
      </w:r>
      <w:r w:rsidR="00123951">
        <w:t>7</w:t>
      </w:r>
      <w:r>
        <w:t xml:space="preserve"> de junho de 2023</w:t>
      </w:r>
    </w:p>
    <w:p w14:paraId="151C82ED"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Pr>
          <w:b/>
        </w:rPr>
        <w:t>EQUIPE</w:t>
      </w:r>
      <w:r>
        <w:t xml:space="preserve">: </w:t>
      </w:r>
    </w:p>
    <w:p w14:paraId="01D78DFA"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Pr>
          <w:b/>
        </w:rPr>
        <w:t>Nome completo</w:t>
      </w:r>
      <w:r>
        <w:tab/>
        <w:t xml:space="preserve">                                                                                    </w:t>
      </w:r>
      <w:r>
        <w:rPr>
          <w:b/>
        </w:rPr>
        <w:t>Curso/matrícula</w:t>
      </w:r>
      <w:r>
        <w:t xml:space="preserve"> </w:t>
      </w:r>
    </w:p>
    <w:p w14:paraId="456E550F" w14:textId="2B958136"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t xml:space="preserve">Tammy Luiza Braga </w:t>
      </w:r>
      <w:r w:rsidR="0064094B">
        <w:t>Fonseca,</w:t>
      </w:r>
      <w:r w:rsidR="00123951">
        <w:t xml:space="preserve"> </w:t>
      </w:r>
      <w:r>
        <w:t>2210010000170</w:t>
      </w:r>
    </w:p>
    <w:p w14:paraId="34C204DB"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proofErr w:type="spellStart"/>
      <w:r>
        <w:t>Laisa</w:t>
      </w:r>
      <w:proofErr w:type="spellEnd"/>
      <w:r>
        <w:t xml:space="preserve"> Cerqueira de Freitas 2210010000211</w:t>
      </w:r>
    </w:p>
    <w:p w14:paraId="12411F53"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t xml:space="preserve">Kamila </w:t>
      </w:r>
      <w:proofErr w:type="spellStart"/>
      <w:r>
        <w:t>Edviges</w:t>
      </w:r>
      <w:proofErr w:type="spellEnd"/>
      <w:r>
        <w:t xml:space="preserve"> Alves da Silva 2210010000079</w:t>
      </w:r>
    </w:p>
    <w:p w14:paraId="675B7DDB"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proofErr w:type="spellStart"/>
      <w:r>
        <w:t>Karolliny</w:t>
      </w:r>
      <w:proofErr w:type="spellEnd"/>
      <w:r>
        <w:t xml:space="preserve"> Ferreira Lima 2210010000046</w:t>
      </w:r>
    </w:p>
    <w:p w14:paraId="3BF81812"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t>Francisco Edson Torres Junior 2210010000134</w:t>
      </w:r>
      <w:r>
        <w:tab/>
      </w:r>
    </w:p>
    <w:p w14:paraId="37C03864"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tab/>
      </w:r>
      <w:r>
        <w:tab/>
      </w:r>
      <w:r>
        <w:tab/>
      </w:r>
      <w:r>
        <w:tab/>
      </w:r>
    </w:p>
    <w:p w14:paraId="6440239A"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Pr>
          <w:b/>
        </w:rPr>
        <w:lastRenderedPageBreak/>
        <w:t>PROFESSOR (A) ARTICULADOR (A) (orientador (a))</w:t>
      </w:r>
      <w:r>
        <w:t xml:space="preserve">: </w:t>
      </w:r>
    </w:p>
    <w:p w14:paraId="0BA2AB88"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pPr>
      <w:proofErr w:type="spellStart"/>
      <w:r>
        <w:t>Lourivânia</w:t>
      </w:r>
      <w:proofErr w:type="spellEnd"/>
      <w:r>
        <w:t xml:space="preserve"> de Lacerda Castro</w:t>
      </w:r>
    </w:p>
    <w:p w14:paraId="7A9B390C"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rPr>
          <w:b/>
        </w:rPr>
      </w:pPr>
      <w:r>
        <w:rPr>
          <w:b/>
        </w:rPr>
        <w:t>INSTITUIÇÃO PARCEIRA:</w:t>
      </w:r>
    </w:p>
    <w:p w14:paraId="2FE88DDA" w14:textId="75920099" w:rsidR="00A9106B" w:rsidRDefault="00123951">
      <w:pPr>
        <w:pBdr>
          <w:top w:val="single" w:sz="4" w:space="1" w:color="000000"/>
          <w:left w:val="single" w:sz="4" w:space="4" w:color="000000"/>
          <w:bottom w:val="single" w:sz="4" w:space="1" w:color="000000"/>
          <w:right w:val="single" w:sz="4" w:space="4" w:color="000000"/>
          <w:between w:val="single" w:sz="4" w:space="1" w:color="000000"/>
        </w:pBdr>
        <w:spacing w:line="360" w:lineRule="auto"/>
      </w:pPr>
      <w:r>
        <w:t>Casa Azul Felipe Augusto</w:t>
      </w:r>
    </w:p>
    <w:p w14:paraId="0796ADDB" w14:textId="77777777"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rPr>
          <w:b/>
        </w:rPr>
      </w:pPr>
      <w:r>
        <w:rPr>
          <w:b/>
        </w:rPr>
        <w:t>PÚBLICO-ALVO:</w:t>
      </w:r>
    </w:p>
    <w:p w14:paraId="3A984CE0" w14:textId="56D41950" w:rsidR="00A9106B" w:rsidRDefault="00000000">
      <w:pPr>
        <w:pBdr>
          <w:top w:val="single" w:sz="4" w:space="1" w:color="000000"/>
          <w:left w:val="single" w:sz="4" w:space="4" w:color="000000"/>
          <w:bottom w:val="single" w:sz="4" w:space="1" w:color="000000"/>
          <w:right w:val="single" w:sz="4" w:space="4" w:color="000000"/>
          <w:between w:val="single" w:sz="4" w:space="1" w:color="000000"/>
        </w:pBdr>
        <w:spacing w:line="360" w:lineRule="auto"/>
        <w:rPr>
          <w:b/>
        </w:rPr>
      </w:pPr>
      <w:r>
        <w:t>Mulheres</w:t>
      </w:r>
    </w:p>
    <w:p w14:paraId="7FCA0E8E" w14:textId="77777777" w:rsidR="00A9106B" w:rsidRDefault="00A9106B">
      <w:pPr>
        <w:spacing w:line="276" w:lineRule="auto"/>
        <w:jc w:val="both"/>
        <w:rPr>
          <w:b/>
        </w:rPr>
      </w:pPr>
    </w:p>
    <w:p w14:paraId="059D4DFB" w14:textId="77777777" w:rsidR="00A9106B" w:rsidRDefault="00000000">
      <w:pPr>
        <w:spacing w:line="276" w:lineRule="auto"/>
        <w:jc w:val="both"/>
        <w:rPr>
          <w:b/>
        </w:rPr>
      </w:pPr>
      <w:r>
        <w:rPr>
          <w:b/>
        </w:rPr>
        <w:t>RESUMO</w:t>
      </w:r>
    </w:p>
    <w:p w14:paraId="7EC55B57" w14:textId="00389E74" w:rsidR="00A9106B" w:rsidRDefault="00000000" w:rsidP="00D61B98">
      <w:pPr>
        <w:spacing w:line="360" w:lineRule="auto"/>
        <w:jc w:val="both"/>
        <w:rPr>
          <w:rFonts w:ascii="Arial" w:eastAsia="Arial" w:hAnsi="Arial" w:cs="Arial"/>
          <w:sz w:val="22"/>
          <w:szCs w:val="22"/>
        </w:rPr>
      </w:pPr>
      <w:r>
        <w:rPr>
          <w:rFonts w:ascii="Arial" w:eastAsia="Arial" w:hAnsi="Arial" w:cs="Arial"/>
          <w:sz w:val="22"/>
          <w:szCs w:val="22"/>
        </w:rPr>
        <w:t>O Projeto Mulher utiliza como principal plataforma uma página no Instagram, na qual os alunos do curso de Direito comportam e seguem conteúdo relacionado aos direitos das mulheres, visando a sua divulgação pública pelo meio da mídia. Com isso, a equipe composta pelos acadêmicos de Direito busca investir na disseminação de informações de caráter comportamental para as mulheres, utilizando uma linguagem simples que possa alcançar pessoas de todas as classes sociais, evitando assim o uso de jargões jurídicos. Conforme o projeto avançando, os alunos inspiraram interesse em expandir suas atividades para além de um trabalho de extensão, a fim de atuar de forma mais prática na luta pelos direitos das mulheres. O conteúdo das publicações abrange temáticas como violência doméstica, violação, assédio moral e sexual, discriminação contra mulheres negras</w:t>
      </w:r>
      <w:r w:rsidR="00D61B98">
        <w:rPr>
          <w:rFonts w:ascii="Arial" w:eastAsia="Arial" w:hAnsi="Arial" w:cs="Arial"/>
          <w:sz w:val="22"/>
          <w:szCs w:val="22"/>
        </w:rPr>
        <w:t>.</w:t>
      </w:r>
    </w:p>
    <w:p w14:paraId="711DC5E9" w14:textId="7A4B6789" w:rsidR="00A9106B" w:rsidRDefault="00000000" w:rsidP="00D61B98">
      <w:pPr>
        <w:spacing w:line="360" w:lineRule="auto"/>
        <w:jc w:val="both"/>
        <w:rPr>
          <w:rFonts w:ascii="Arial" w:eastAsia="Arial" w:hAnsi="Arial" w:cs="Arial"/>
          <w:sz w:val="22"/>
          <w:szCs w:val="22"/>
        </w:rPr>
      </w:pPr>
      <w:r>
        <w:rPr>
          <w:rFonts w:ascii="Arial" w:eastAsia="Arial" w:hAnsi="Arial" w:cs="Arial"/>
          <w:sz w:val="22"/>
          <w:szCs w:val="22"/>
        </w:rPr>
        <w:t xml:space="preserve">As entrevistas são publicadas no perfil da </w:t>
      </w:r>
      <w:proofErr w:type="spellStart"/>
      <w:r>
        <w:rPr>
          <w:rFonts w:ascii="Arial" w:eastAsia="Arial" w:hAnsi="Arial" w:cs="Arial"/>
          <w:sz w:val="22"/>
          <w:szCs w:val="22"/>
        </w:rPr>
        <w:t>UniProcessus</w:t>
      </w:r>
      <w:proofErr w:type="spellEnd"/>
      <w:r>
        <w:rPr>
          <w:rFonts w:ascii="Arial" w:eastAsia="Arial" w:hAnsi="Arial" w:cs="Arial"/>
          <w:sz w:val="22"/>
          <w:szCs w:val="22"/>
        </w:rPr>
        <w:t xml:space="preserve"> no YouTube e na página do Projeto Mulher no Instagram. Caso solicitado, uma cópia da gravação pode ser acompanhada, juntamente com um documento de autorização para uso da imagem do entrevistado exclusivamente nas plataformas mencionadas. No Projeto Mulher, o público-alvo é composto principalmente por mulheres da sociedade interessada na temática dos direitos das mulheres</w:t>
      </w:r>
      <w:r w:rsidR="00D61B98">
        <w:rPr>
          <w:rFonts w:ascii="Arial" w:eastAsia="Arial" w:hAnsi="Arial" w:cs="Arial"/>
          <w:sz w:val="22"/>
          <w:szCs w:val="22"/>
        </w:rPr>
        <w:t>, não obstante o alcance de outros públicos.</w:t>
      </w:r>
    </w:p>
    <w:p w14:paraId="1E3E6393" w14:textId="77777777" w:rsidR="00A9106B" w:rsidRDefault="00A9106B">
      <w:pPr>
        <w:spacing w:line="276" w:lineRule="auto"/>
        <w:jc w:val="both"/>
        <w:rPr>
          <w:b/>
        </w:rPr>
      </w:pPr>
    </w:p>
    <w:p w14:paraId="5A7EAF7B" w14:textId="77777777" w:rsidR="00A9106B" w:rsidRDefault="00A9106B">
      <w:pPr>
        <w:spacing w:line="276" w:lineRule="auto"/>
        <w:jc w:val="both"/>
        <w:rPr>
          <w:b/>
        </w:rPr>
      </w:pPr>
    </w:p>
    <w:p w14:paraId="491EDA8C" w14:textId="7222B41F" w:rsidR="00A9106B" w:rsidRDefault="00000000">
      <w:pPr>
        <w:spacing w:line="276" w:lineRule="auto"/>
        <w:jc w:val="both"/>
        <w:rPr>
          <w:b/>
        </w:rPr>
      </w:pPr>
      <w:r>
        <w:rPr>
          <w:b/>
        </w:rPr>
        <w:t xml:space="preserve">RESULTADOS </w:t>
      </w:r>
      <w:r w:rsidR="00D61B98">
        <w:rPr>
          <w:b/>
        </w:rPr>
        <w:t>ALCANÇADOS</w:t>
      </w:r>
    </w:p>
    <w:p w14:paraId="54877681" w14:textId="77777777" w:rsidR="00A9106B" w:rsidRDefault="00A9106B">
      <w:pPr>
        <w:spacing w:line="276" w:lineRule="auto"/>
        <w:jc w:val="both"/>
        <w:rPr>
          <w:rFonts w:ascii="Arial" w:eastAsia="Arial" w:hAnsi="Arial" w:cs="Arial"/>
          <w:sz w:val="22"/>
          <w:szCs w:val="22"/>
        </w:rPr>
      </w:pPr>
    </w:p>
    <w:p w14:paraId="6BDA2294" w14:textId="79853848" w:rsidR="00A9106B" w:rsidRDefault="00000000" w:rsidP="00D61B98">
      <w:pPr>
        <w:spacing w:line="360" w:lineRule="auto"/>
        <w:jc w:val="both"/>
        <w:rPr>
          <w:rFonts w:ascii="Arial" w:eastAsia="Arial" w:hAnsi="Arial" w:cs="Arial"/>
          <w:sz w:val="22"/>
          <w:szCs w:val="22"/>
        </w:rPr>
      </w:pPr>
      <w:r>
        <w:rPr>
          <w:rFonts w:ascii="Arial" w:eastAsia="Arial" w:hAnsi="Arial" w:cs="Arial"/>
          <w:sz w:val="22"/>
          <w:szCs w:val="22"/>
        </w:rPr>
        <w:t>Essa ação</w:t>
      </w:r>
      <w:r w:rsidR="00D61B98">
        <w:rPr>
          <w:rFonts w:ascii="Arial" w:eastAsia="Arial" w:hAnsi="Arial" w:cs="Arial"/>
          <w:sz w:val="22"/>
          <w:szCs w:val="22"/>
        </w:rPr>
        <w:t xml:space="preserve"> </w:t>
      </w:r>
      <w:r>
        <w:rPr>
          <w:rFonts w:ascii="Arial" w:eastAsia="Arial" w:hAnsi="Arial" w:cs="Arial"/>
          <w:sz w:val="22"/>
          <w:szCs w:val="22"/>
        </w:rPr>
        <w:t xml:space="preserve">auxiliou e contribuiu não somente a comunidade, que muitas vezes não tem acesso a esses conhecimentos jurídicos, mas também para o processo de aprendizagem e formação acadêmica, pois </w:t>
      </w:r>
      <w:r w:rsidR="00D61B98">
        <w:rPr>
          <w:rFonts w:ascii="Arial" w:eastAsia="Arial" w:hAnsi="Arial" w:cs="Arial"/>
          <w:sz w:val="22"/>
          <w:szCs w:val="22"/>
        </w:rPr>
        <w:t xml:space="preserve">para os alunos envolvidos </w:t>
      </w:r>
      <w:r>
        <w:rPr>
          <w:rFonts w:ascii="Arial" w:eastAsia="Arial" w:hAnsi="Arial" w:cs="Arial"/>
          <w:sz w:val="22"/>
          <w:szCs w:val="22"/>
        </w:rPr>
        <w:t>foi além conhecimento adquirido em teoria,</w:t>
      </w:r>
      <w:r w:rsidR="00D61B98">
        <w:rPr>
          <w:rFonts w:ascii="Arial" w:eastAsia="Arial" w:hAnsi="Arial" w:cs="Arial"/>
          <w:sz w:val="22"/>
          <w:szCs w:val="22"/>
        </w:rPr>
        <w:t xml:space="preserve"> </w:t>
      </w:r>
      <w:r>
        <w:rPr>
          <w:rFonts w:ascii="Arial" w:eastAsia="Arial" w:hAnsi="Arial" w:cs="Arial"/>
          <w:sz w:val="22"/>
          <w:szCs w:val="22"/>
        </w:rPr>
        <w:t>aperfeiçoando</w:t>
      </w:r>
      <w:r w:rsidR="00D61B98">
        <w:rPr>
          <w:rFonts w:ascii="Arial" w:eastAsia="Arial" w:hAnsi="Arial" w:cs="Arial"/>
          <w:sz w:val="22"/>
          <w:szCs w:val="22"/>
        </w:rPr>
        <w:t>- a com associação à</w:t>
      </w:r>
      <w:r>
        <w:rPr>
          <w:rFonts w:ascii="Arial" w:eastAsia="Arial" w:hAnsi="Arial" w:cs="Arial"/>
          <w:sz w:val="22"/>
          <w:szCs w:val="22"/>
        </w:rPr>
        <w:t xml:space="preserve"> prátic</w:t>
      </w:r>
      <w:r w:rsidR="00D61B98">
        <w:rPr>
          <w:rFonts w:ascii="Arial" w:eastAsia="Arial" w:hAnsi="Arial" w:cs="Arial"/>
          <w:sz w:val="22"/>
          <w:szCs w:val="22"/>
        </w:rPr>
        <w:t>a. Aprendemos</w:t>
      </w:r>
      <w:r>
        <w:rPr>
          <w:rFonts w:ascii="Arial" w:eastAsia="Arial" w:hAnsi="Arial" w:cs="Arial"/>
          <w:sz w:val="22"/>
          <w:szCs w:val="22"/>
        </w:rPr>
        <w:t xml:space="preserve"> responsabilidade </w:t>
      </w:r>
      <w:r w:rsidR="00D61B98">
        <w:rPr>
          <w:rFonts w:ascii="Arial" w:eastAsia="Arial" w:hAnsi="Arial" w:cs="Arial"/>
          <w:sz w:val="22"/>
          <w:szCs w:val="22"/>
        </w:rPr>
        <w:t>social n</w:t>
      </w:r>
      <w:r>
        <w:rPr>
          <w:rFonts w:ascii="Arial" w:eastAsia="Arial" w:hAnsi="Arial" w:cs="Arial"/>
          <w:sz w:val="22"/>
          <w:szCs w:val="22"/>
        </w:rPr>
        <w:t xml:space="preserve">uma experiência em cenário real, aprimorando nossa capacidade de comunicação e a perspectiva de melhorar </w:t>
      </w:r>
      <w:r w:rsidR="0064094B">
        <w:rPr>
          <w:rFonts w:ascii="Arial" w:eastAsia="Arial" w:hAnsi="Arial" w:cs="Arial"/>
          <w:sz w:val="22"/>
          <w:szCs w:val="22"/>
        </w:rPr>
        <w:t xml:space="preserve">os níveis de </w:t>
      </w:r>
      <w:r w:rsidR="00D61B98">
        <w:rPr>
          <w:rFonts w:ascii="Arial" w:eastAsia="Arial" w:hAnsi="Arial" w:cs="Arial"/>
          <w:sz w:val="22"/>
          <w:szCs w:val="22"/>
        </w:rPr>
        <w:t>informação</w:t>
      </w:r>
      <w:r>
        <w:rPr>
          <w:rFonts w:ascii="Arial" w:eastAsia="Arial" w:hAnsi="Arial" w:cs="Arial"/>
          <w:sz w:val="22"/>
          <w:szCs w:val="22"/>
        </w:rPr>
        <w:t xml:space="preserve"> da população sobre os direitos da</w:t>
      </w:r>
      <w:r w:rsidR="00D61B98">
        <w:rPr>
          <w:rFonts w:ascii="Arial" w:eastAsia="Arial" w:hAnsi="Arial" w:cs="Arial"/>
          <w:sz w:val="22"/>
          <w:szCs w:val="22"/>
        </w:rPr>
        <w:t>s mulheres</w:t>
      </w:r>
      <w:r w:rsidR="0064094B">
        <w:rPr>
          <w:rFonts w:ascii="Arial" w:eastAsia="Arial" w:hAnsi="Arial" w:cs="Arial"/>
          <w:sz w:val="22"/>
          <w:szCs w:val="22"/>
        </w:rPr>
        <w:t>.</w:t>
      </w:r>
    </w:p>
    <w:p w14:paraId="2A6D814D" w14:textId="77777777" w:rsidR="00A9106B" w:rsidRDefault="00A9106B" w:rsidP="00D61B98">
      <w:pPr>
        <w:spacing w:line="360" w:lineRule="auto"/>
        <w:jc w:val="both"/>
        <w:rPr>
          <w:rFonts w:ascii="Arial" w:eastAsia="Arial" w:hAnsi="Arial" w:cs="Arial"/>
          <w:sz w:val="22"/>
          <w:szCs w:val="22"/>
        </w:rPr>
      </w:pPr>
    </w:p>
    <w:p w14:paraId="36E48F1B" w14:textId="77777777" w:rsidR="00A9106B" w:rsidRDefault="00A9106B">
      <w:pPr>
        <w:spacing w:line="276" w:lineRule="auto"/>
        <w:jc w:val="both"/>
        <w:rPr>
          <w:rFonts w:ascii="Arial" w:eastAsia="Arial" w:hAnsi="Arial" w:cs="Arial"/>
          <w:sz w:val="22"/>
          <w:szCs w:val="22"/>
        </w:rPr>
      </w:pPr>
    </w:p>
    <w:p w14:paraId="79B2F0F5" w14:textId="25E85D85" w:rsidR="00A9106B" w:rsidRDefault="00000000" w:rsidP="0064094B">
      <w:pPr>
        <w:spacing w:line="360" w:lineRule="auto"/>
        <w:jc w:val="both"/>
        <w:rPr>
          <w:rFonts w:ascii="Arial" w:eastAsia="Arial" w:hAnsi="Arial" w:cs="Arial"/>
          <w:sz w:val="22"/>
          <w:szCs w:val="22"/>
        </w:rPr>
      </w:pPr>
      <w:r>
        <w:rPr>
          <w:rFonts w:ascii="Arial" w:eastAsia="Arial" w:hAnsi="Arial" w:cs="Arial"/>
          <w:sz w:val="22"/>
          <w:szCs w:val="22"/>
        </w:rPr>
        <w:t>Atualmente a página</w:t>
      </w:r>
      <w:r w:rsidR="0064094B">
        <w:rPr>
          <w:rFonts w:ascii="Arial" w:eastAsia="Arial" w:hAnsi="Arial" w:cs="Arial"/>
          <w:sz w:val="22"/>
          <w:szCs w:val="22"/>
        </w:rPr>
        <w:t xml:space="preserve"> do Instagram “Projeto Mulher”</w:t>
      </w:r>
      <w:r>
        <w:rPr>
          <w:rFonts w:ascii="Arial" w:eastAsia="Arial" w:hAnsi="Arial" w:cs="Arial"/>
          <w:sz w:val="22"/>
          <w:szCs w:val="22"/>
        </w:rPr>
        <w:t xml:space="preserve"> </w:t>
      </w:r>
      <w:r w:rsidR="0064094B">
        <w:rPr>
          <w:rFonts w:ascii="Arial" w:eastAsia="Arial" w:hAnsi="Arial" w:cs="Arial"/>
          <w:sz w:val="22"/>
          <w:szCs w:val="22"/>
        </w:rPr>
        <w:t>possui</w:t>
      </w:r>
      <w:r>
        <w:rPr>
          <w:rFonts w:ascii="Arial" w:eastAsia="Arial" w:hAnsi="Arial" w:cs="Arial"/>
          <w:sz w:val="22"/>
          <w:szCs w:val="22"/>
        </w:rPr>
        <w:t xml:space="preserve"> um crescimento superior a 100% todos os dias, de</w:t>
      </w:r>
      <w:r w:rsidR="0064094B">
        <w:rPr>
          <w:rFonts w:ascii="Arial" w:eastAsia="Arial" w:hAnsi="Arial" w:cs="Arial"/>
          <w:sz w:val="22"/>
          <w:szCs w:val="22"/>
        </w:rPr>
        <w:t xml:space="preserve"> </w:t>
      </w:r>
      <w:r>
        <w:rPr>
          <w:rFonts w:ascii="Arial" w:eastAsia="Arial" w:hAnsi="Arial" w:cs="Arial"/>
          <w:sz w:val="22"/>
          <w:szCs w:val="22"/>
        </w:rPr>
        <w:t>pessoas seguindo e interagindo com o conteúdo, demandas através de mensagens,</w:t>
      </w:r>
    </w:p>
    <w:p w14:paraId="60D2DF1D" w14:textId="77777777" w:rsidR="00A9106B" w:rsidRDefault="00000000" w:rsidP="0064094B">
      <w:pPr>
        <w:spacing w:line="360" w:lineRule="auto"/>
        <w:jc w:val="both"/>
        <w:rPr>
          <w:rFonts w:ascii="Arial" w:eastAsia="Arial" w:hAnsi="Arial" w:cs="Arial"/>
          <w:sz w:val="22"/>
          <w:szCs w:val="22"/>
        </w:rPr>
      </w:pPr>
      <w:r>
        <w:rPr>
          <w:rFonts w:ascii="Arial" w:eastAsia="Arial" w:hAnsi="Arial" w:cs="Arial"/>
          <w:sz w:val="22"/>
          <w:szCs w:val="22"/>
        </w:rPr>
        <w:t xml:space="preserve">vinculações com outros perfis voltados para a pauta mulher e autoridades na área, A faixa etária dentre o público mais alcançado está entre 18 e 54 anos, sendo deles 82,9% de mulheres e 17% homens. Contamos com a maior parte dos espectadores localizados no Brasil cerca de 97,8%, em seguida as principais cidades de Brasília: Taguatinga, Guará, São Sebastião e Sobradinho, temos também em São Paulo 4,9% e Rio de Janeiro 4,9%, a interações com os vídeos do </w:t>
      </w:r>
      <w:proofErr w:type="spellStart"/>
      <w:r>
        <w:rPr>
          <w:rFonts w:ascii="Arial" w:eastAsia="Arial" w:hAnsi="Arial" w:cs="Arial"/>
          <w:sz w:val="22"/>
          <w:szCs w:val="22"/>
        </w:rPr>
        <w:t>Reels</w:t>
      </w:r>
      <w:proofErr w:type="spellEnd"/>
      <w:r>
        <w:rPr>
          <w:rFonts w:ascii="Arial" w:eastAsia="Arial" w:hAnsi="Arial" w:cs="Arial"/>
          <w:sz w:val="22"/>
          <w:szCs w:val="22"/>
        </w:rPr>
        <w:t xml:space="preserve"> que são postados constantemente está sendo de +99,6%.</w:t>
      </w:r>
    </w:p>
    <w:p w14:paraId="14C63BF9" w14:textId="77777777" w:rsidR="00A9106B" w:rsidRDefault="00A9106B">
      <w:pPr>
        <w:spacing w:line="276" w:lineRule="auto"/>
        <w:rPr>
          <w:rFonts w:ascii="Arial" w:eastAsia="Arial" w:hAnsi="Arial" w:cs="Arial"/>
          <w:sz w:val="22"/>
          <w:szCs w:val="22"/>
        </w:rPr>
      </w:pPr>
    </w:p>
    <w:p w14:paraId="13F76A2B" w14:textId="77777777" w:rsidR="00A9106B" w:rsidRDefault="00000000">
      <w:pPr>
        <w:spacing w:line="360" w:lineRule="auto"/>
        <w:rPr>
          <w:b/>
        </w:rPr>
      </w:pPr>
      <w:r>
        <w:rPr>
          <w:b/>
        </w:rPr>
        <w:t>Observações:</w:t>
      </w:r>
    </w:p>
    <w:p w14:paraId="6152933E" w14:textId="77777777" w:rsidR="00D07307" w:rsidRDefault="00D07307" w:rsidP="00D07307">
      <w:pPr>
        <w:spacing w:line="276" w:lineRule="auto"/>
        <w:jc w:val="both"/>
        <w:rPr>
          <w:rFonts w:ascii="Arial" w:eastAsia="Arial" w:hAnsi="Arial" w:cs="Arial"/>
          <w:sz w:val="22"/>
          <w:szCs w:val="22"/>
        </w:rPr>
      </w:pPr>
    </w:p>
    <w:p w14:paraId="381AD852" w14:textId="5EF0B416" w:rsidR="00A9106B" w:rsidRDefault="0096616B">
      <w:pPr>
        <w:pBdr>
          <w:top w:val="single" w:sz="4" w:space="1" w:color="000000"/>
          <w:left w:val="single" w:sz="4" w:space="4" w:color="000000"/>
          <w:bottom w:val="single" w:sz="4" w:space="1" w:color="000000"/>
          <w:right w:val="single" w:sz="4" w:space="4" w:color="000000"/>
          <w:between w:val="single" w:sz="4" w:space="1" w:color="000000"/>
        </w:pBdr>
        <w:spacing w:line="360" w:lineRule="auto"/>
      </w:pPr>
      <w:r w:rsidRPr="0064094B">
        <w:rPr>
          <w:rFonts w:ascii="Arial" w:eastAsia="Arial" w:hAnsi="Arial" w:cs="Arial"/>
          <w:color w:val="FF0000"/>
          <w:sz w:val="22"/>
          <w:szCs w:val="22"/>
        </w:rPr>
        <w:t xml:space="preserve">Além da página no Instagram, a live já citada sobre procedimentos práticos para proteção das mulheres, no contexto da Lei Maria da Penha teve a seguinte repercussão: Colocar aqui quantos acessos, se houve curtidas, comentários, perguntas </w:t>
      </w:r>
      <w:proofErr w:type="spellStart"/>
      <w:r w:rsidRPr="0064094B">
        <w:rPr>
          <w:rFonts w:ascii="Arial" w:eastAsia="Arial" w:hAnsi="Arial" w:cs="Arial"/>
          <w:color w:val="FF0000"/>
          <w:sz w:val="22"/>
          <w:szCs w:val="22"/>
        </w:rPr>
        <w:t>etc</w:t>
      </w:r>
      <w:proofErr w:type="spellEnd"/>
    </w:p>
    <w:p w14:paraId="78E98A8B" w14:textId="77777777" w:rsidR="00A9106B" w:rsidRDefault="00A9106B">
      <w:pPr>
        <w:spacing w:line="360" w:lineRule="auto"/>
        <w:rPr>
          <w:b/>
        </w:rPr>
      </w:pPr>
    </w:p>
    <w:p w14:paraId="3274DEA6" w14:textId="77777777" w:rsidR="00A9106B" w:rsidRDefault="00000000">
      <w:pPr>
        <w:spacing w:line="360" w:lineRule="auto"/>
        <w:rPr>
          <w:b/>
        </w:rPr>
      </w:pPr>
      <w:r>
        <w:rPr>
          <w:b/>
        </w:rPr>
        <w:t>ANEXOS AO RELATÓRIO:</w:t>
      </w:r>
    </w:p>
    <w:p w14:paraId="488E4C5D" w14:textId="77777777" w:rsidR="00A9106B" w:rsidRDefault="00000000">
      <w:pPr>
        <w:spacing w:line="360" w:lineRule="auto"/>
        <w:rPr>
          <w:i/>
        </w:rPr>
      </w:pPr>
      <w:r>
        <w:t>(Exemplo) Material educativo: Folder educativo/</w:t>
      </w:r>
      <w:r>
        <w:rPr>
          <w:i/>
        </w:rPr>
        <w:t>Poster/Banner/vídeos/artigos/outros</w:t>
      </w:r>
    </w:p>
    <w:p w14:paraId="16145F42" w14:textId="77777777" w:rsidR="00A9106B" w:rsidRDefault="00000000">
      <w:pPr>
        <w:spacing w:line="360" w:lineRule="auto"/>
        <w:rPr>
          <w:i/>
        </w:rPr>
      </w:pPr>
      <w:r>
        <w:rPr>
          <w:i/>
        </w:rPr>
        <w:t>Descrever qual(</w:t>
      </w:r>
      <w:proofErr w:type="spellStart"/>
      <w:r>
        <w:rPr>
          <w:i/>
        </w:rPr>
        <w:t>is</w:t>
      </w:r>
      <w:proofErr w:type="spellEnd"/>
      <w:r>
        <w:rPr>
          <w:i/>
        </w:rPr>
        <w:t>):</w:t>
      </w:r>
    </w:p>
    <w:p w14:paraId="269727CB" w14:textId="77777777" w:rsidR="00A9106B" w:rsidRDefault="00A9106B">
      <w:pPr>
        <w:spacing w:line="360" w:lineRule="auto"/>
        <w:rPr>
          <w:i/>
        </w:rPr>
      </w:pPr>
    </w:p>
    <w:p w14:paraId="0FDE4ECC" w14:textId="77777777" w:rsidR="00A9106B" w:rsidRDefault="00A9106B">
      <w:pPr>
        <w:spacing w:line="360" w:lineRule="auto"/>
        <w:rPr>
          <w:i/>
        </w:rPr>
      </w:pPr>
    </w:p>
    <w:p w14:paraId="5E81967D" w14:textId="77777777" w:rsidR="00A9106B" w:rsidRDefault="00000000">
      <w:pPr>
        <w:spacing w:line="360" w:lineRule="auto"/>
        <w:rPr>
          <w:i/>
        </w:rPr>
      </w:pPr>
      <w:r>
        <w:rPr>
          <w:i/>
        </w:rPr>
        <w:t>__________________________________________</w:t>
      </w:r>
    </w:p>
    <w:p w14:paraId="2C7723F6" w14:textId="77777777" w:rsidR="00A9106B" w:rsidRDefault="00000000">
      <w:pPr>
        <w:spacing w:line="360" w:lineRule="auto"/>
      </w:pPr>
      <w:r>
        <w:t xml:space="preserve">                Professor(a) articulador(a)</w:t>
      </w:r>
    </w:p>
    <w:p w14:paraId="71AB5314" w14:textId="77777777" w:rsidR="00A9106B" w:rsidRDefault="00000000">
      <w:pPr>
        <w:spacing w:line="360" w:lineRule="auto"/>
      </w:pPr>
      <w:r>
        <w:t xml:space="preserve">                              </w:t>
      </w:r>
    </w:p>
    <w:p w14:paraId="549F27BE" w14:textId="77777777" w:rsidR="00A9106B" w:rsidRDefault="00000000">
      <w:pPr>
        <w:spacing w:line="360" w:lineRule="auto"/>
        <w:rPr>
          <w:i/>
        </w:rPr>
      </w:pPr>
      <w:r>
        <w:rPr>
          <w:i/>
        </w:rPr>
        <w:t>__________________________________________</w:t>
      </w:r>
    </w:p>
    <w:p w14:paraId="78C47910" w14:textId="77777777" w:rsidR="00A9106B" w:rsidRDefault="00000000">
      <w:pPr>
        <w:spacing w:line="360" w:lineRule="auto"/>
      </w:pPr>
      <w:r>
        <w:t xml:space="preserve">                Coordenador(a) de Extensão</w:t>
      </w:r>
    </w:p>
    <w:p w14:paraId="2465613C" w14:textId="77777777" w:rsidR="00A9106B" w:rsidRDefault="00000000">
      <w:pPr>
        <w:spacing w:line="360" w:lineRule="auto"/>
      </w:pPr>
      <w:r>
        <w:t xml:space="preserve">                              </w:t>
      </w:r>
    </w:p>
    <w:p w14:paraId="60500F8A" w14:textId="77777777" w:rsidR="00A9106B" w:rsidRDefault="00000000">
      <w:pPr>
        <w:spacing w:line="360" w:lineRule="auto"/>
        <w:rPr>
          <w:i/>
        </w:rPr>
      </w:pPr>
      <w:r>
        <w:rPr>
          <w:i/>
        </w:rPr>
        <w:t>__________________________________________</w:t>
      </w:r>
    </w:p>
    <w:p w14:paraId="7A710BAD" w14:textId="77777777" w:rsidR="00A9106B" w:rsidRDefault="00000000">
      <w:pPr>
        <w:spacing w:line="360" w:lineRule="auto"/>
      </w:pPr>
      <w:r>
        <w:t xml:space="preserve">                Coordenador(a) de CPA</w:t>
      </w:r>
    </w:p>
    <w:p w14:paraId="5DD9F74A" w14:textId="77777777" w:rsidR="00A9106B" w:rsidRDefault="00A9106B">
      <w:pPr>
        <w:spacing w:line="360" w:lineRule="auto"/>
      </w:pPr>
    </w:p>
    <w:p w14:paraId="0DF0AD13" w14:textId="77777777" w:rsidR="00A9106B" w:rsidRDefault="00000000">
      <w:pPr>
        <w:spacing w:line="360" w:lineRule="auto"/>
        <w:rPr>
          <w:i/>
        </w:rPr>
      </w:pPr>
      <w:r>
        <w:rPr>
          <w:i/>
        </w:rPr>
        <w:t>__________________________________________</w:t>
      </w:r>
    </w:p>
    <w:p w14:paraId="652C678D" w14:textId="77777777" w:rsidR="00A9106B" w:rsidRDefault="00000000">
      <w:pPr>
        <w:spacing w:line="360" w:lineRule="auto"/>
      </w:pPr>
      <w:r>
        <w:t xml:space="preserve">                Coordenador(a) de Curso</w:t>
      </w:r>
    </w:p>
    <w:p w14:paraId="738D6828" w14:textId="1BA47489" w:rsidR="00A9106B" w:rsidRDefault="0064094B">
      <w:pPr>
        <w:jc w:val="center"/>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sectPr w:rsidR="00A9106B">
      <w:headerReference w:type="default" r:id="rId12"/>
      <w:footerReference w:type="default" r:id="rId13"/>
      <w:pgSz w:w="11905" w:h="16837"/>
      <w:pgMar w:top="1134" w:right="851"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D801" w14:textId="77777777" w:rsidR="00961F10" w:rsidRDefault="00961F10">
      <w:r>
        <w:separator/>
      </w:r>
    </w:p>
  </w:endnote>
  <w:endnote w:type="continuationSeparator" w:id="0">
    <w:p w14:paraId="15DB3EDB" w14:textId="77777777" w:rsidR="00961F10" w:rsidRDefault="0096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39E" w14:textId="77777777" w:rsidR="00A9106B"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A54CE1">
      <w:rPr>
        <w:noProof/>
        <w:color w:val="000000"/>
      </w:rPr>
      <w:t>1</w:t>
    </w:r>
    <w:r>
      <w:rPr>
        <w:color w:val="000000"/>
      </w:rPr>
      <w:fldChar w:fldCharType="end"/>
    </w:r>
    <w:r>
      <w:rPr>
        <w:color w:val="000000"/>
      </w:rPr>
      <w:t>/12</w:t>
    </w:r>
  </w:p>
  <w:p w14:paraId="776F441E" w14:textId="77777777" w:rsidR="00A9106B" w:rsidRDefault="00000000">
    <w:pPr>
      <w:rPr>
        <w:rFonts w:ascii="Comic Sans MS" w:eastAsia="Comic Sans MS" w:hAnsi="Comic Sans MS" w:cs="Comic Sans MS"/>
        <w:sz w:val="16"/>
        <w:szCs w:val="16"/>
      </w:rPr>
    </w:pPr>
    <w:r>
      <w:rPr>
        <w:rFonts w:ascii="Comic Sans MS" w:eastAsia="Comic Sans MS" w:hAnsi="Comic Sans MS" w:cs="Comic Sans MS"/>
        <w:sz w:val="16"/>
        <w:szCs w:val="16"/>
      </w:rPr>
      <w:t>Centro Universitário Processus - UNIPROCESSUS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5C10" w14:textId="77777777" w:rsidR="00961F10" w:rsidRDefault="00961F10">
      <w:r>
        <w:separator/>
      </w:r>
    </w:p>
  </w:footnote>
  <w:footnote w:type="continuationSeparator" w:id="0">
    <w:p w14:paraId="6F96F239" w14:textId="77777777" w:rsidR="00961F10" w:rsidRDefault="0096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3D8B" w14:textId="77777777" w:rsidR="00A9106B" w:rsidRDefault="00000000">
    <w:pPr>
      <w:tabs>
        <w:tab w:val="right" w:pos="8838"/>
      </w:tabs>
      <w:jc w:val="center"/>
      <w:rPr>
        <w:b/>
        <w:sz w:val="48"/>
        <w:szCs w:val="48"/>
      </w:rPr>
    </w:pPr>
    <w:r>
      <w:rPr>
        <w:noProof/>
      </w:rPr>
      <w:drawing>
        <wp:anchor distT="0" distB="0" distL="114300" distR="114300" simplePos="0" relativeHeight="251658240" behindDoc="0" locked="0" layoutInCell="1" hidden="0" allowOverlap="1" wp14:anchorId="3B84FF4B" wp14:editId="7842A793">
          <wp:simplePos x="0" y="0"/>
          <wp:positionH relativeFrom="column">
            <wp:posOffset>2352675</wp:posOffset>
          </wp:positionH>
          <wp:positionV relativeFrom="paragraph">
            <wp:posOffset>-165099</wp:posOffset>
          </wp:positionV>
          <wp:extent cx="1066800" cy="542925"/>
          <wp:effectExtent l="0" t="0" r="0" b="0"/>
          <wp:wrapNone/>
          <wp:docPr id="8" name="image2.jp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jpg" descr="Logotipo&#10;&#10;Descrição gerada automaticamente com confiança baixa"/>
                  <pic:cNvPicPr preferRelativeResize="0"/>
                </pic:nvPicPr>
                <pic:blipFill>
                  <a:blip r:embed="rId1"/>
                  <a:srcRect/>
                  <a:stretch>
                    <a:fillRect/>
                  </a:stretch>
                </pic:blipFill>
                <pic:spPr>
                  <a:xfrm>
                    <a:off x="0" y="0"/>
                    <a:ext cx="1066800" cy="542925"/>
                  </a:xfrm>
                  <a:prstGeom prst="rect">
                    <a:avLst/>
                  </a:prstGeom>
                  <a:ln/>
                </pic:spPr>
              </pic:pic>
            </a:graphicData>
          </a:graphic>
        </wp:anchor>
      </w:drawing>
    </w:r>
  </w:p>
  <w:p w14:paraId="76E6BEE8" w14:textId="77777777" w:rsidR="00A9106B" w:rsidRDefault="00000000">
    <w:pPr>
      <w:pBdr>
        <w:top w:val="nil"/>
        <w:left w:val="nil"/>
        <w:bottom w:val="nil"/>
        <w:right w:val="nil"/>
        <w:between w:val="nil"/>
      </w:pBdr>
      <w:tabs>
        <w:tab w:val="right" w:pos="8838"/>
      </w:tabs>
      <w:jc w:val="center"/>
      <w:rPr>
        <w:color w:val="000000"/>
        <w:sz w:val="36"/>
        <w:szCs w:val="36"/>
      </w:rPr>
    </w:pPr>
    <w:r>
      <w:rPr>
        <w:b/>
        <w:color w:val="000000"/>
        <w:sz w:val="36"/>
        <w:szCs w:val="36"/>
      </w:rPr>
      <w:t>Centro Universitário Processus</w:t>
    </w:r>
  </w:p>
  <w:p w14:paraId="0D36BA14" w14:textId="77777777" w:rsidR="00A9106B" w:rsidRDefault="00000000">
    <w:pPr>
      <w:pBdr>
        <w:top w:val="nil"/>
        <w:left w:val="nil"/>
        <w:bottom w:val="nil"/>
        <w:right w:val="nil"/>
        <w:between w:val="nil"/>
      </w:pBdr>
      <w:tabs>
        <w:tab w:val="center" w:pos="-570"/>
      </w:tabs>
      <w:jc w:val="center"/>
    </w:pPr>
    <w:r>
      <w:t>PORTARIA Nº 282, DE 14 DE ABRIL DE 2022</w:t>
    </w:r>
  </w:p>
  <w:p w14:paraId="078D450B" w14:textId="77777777" w:rsidR="00A9106B" w:rsidRDefault="00A9106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40F0"/>
    <w:multiLevelType w:val="multilevel"/>
    <w:tmpl w:val="F2F0774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912201"/>
    <w:multiLevelType w:val="hybridMultilevel"/>
    <w:tmpl w:val="BFD001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6716583">
    <w:abstractNumId w:val="0"/>
  </w:num>
  <w:num w:numId="2" w16cid:durableId="98062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6B"/>
    <w:rsid w:val="00001BF5"/>
    <w:rsid w:val="00123951"/>
    <w:rsid w:val="00124938"/>
    <w:rsid w:val="001D7AFF"/>
    <w:rsid w:val="003319BE"/>
    <w:rsid w:val="003B2B57"/>
    <w:rsid w:val="00455C93"/>
    <w:rsid w:val="005931A1"/>
    <w:rsid w:val="0064094B"/>
    <w:rsid w:val="0071738F"/>
    <w:rsid w:val="0087767F"/>
    <w:rsid w:val="008C4108"/>
    <w:rsid w:val="008D1B72"/>
    <w:rsid w:val="00961F10"/>
    <w:rsid w:val="0096616B"/>
    <w:rsid w:val="009B2049"/>
    <w:rsid w:val="00A249F2"/>
    <w:rsid w:val="00A54CE1"/>
    <w:rsid w:val="00A9106B"/>
    <w:rsid w:val="00A9761A"/>
    <w:rsid w:val="00AE23CA"/>
    <w:rsid w:val="00AE5104"/>
    <w:rsid w:val="00C83A52"/>
    <w:rsid w:val="00D07307"/>
    <w:rsid w:val="00D4187A"/>
    <w:rsid w:val="00D61B98"/>
    <w:rsid w:val="00E77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BB3A"/>
  <w15:docId w15:val="{F4C45C80-FE1A-4F62-B13C-710FD593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tulo1">
    <w:name w:val="heading 1"/>
    <w:basedOn w:val="Normal"/>
    <w:next w:val="Normal"/>
    <w:uiPriority w:val="9"/>
    <w:qFormat/>
    <w:pPr>
      <w:keepNext/>
      <w:numPr>
        <w:numId w:val="1"/>
      </w:numPr>
      <w:spacing w:before="240" w:after="60"/>
      <w:outlineLvl w:val="0"/>
    </w:pPr>
    <w:rPr>
      <w:rFonts w:ascii="Cambria" w:hAnsi="Cambria"/>
      <w:b/>
      <w:bCs/>
      <w:kern w:val="1"/>
      <w:sz w:val="32"/>
      <w:szCs w:val="32"/>
    </w:rPr>
  </w:style>
  <w:style w:type="paragraph" w:styleId="Ttulo2">
    <w:name w:val="heading 2"/>
    <w:basedOn w:val="Normal"/>
    <w:next w:val="Normal"/>
    <w:link w:val="Ttulo2Char"/>
    <w:uiPriority w:val="9"/>
    <w:semiHidden/>
    <w:unhideWhenUsed/>
    <w:qFormat/>
    <w:rsid w:val="004D4352"/>
    <w:pPr>
      <w:keepNext/>
      <w:spacing w:before="240" w:after="60"/>
      <w:outlineLvl w:val="1"/>
    </w:pPr>
    <w:rPr>
      <w:rFonts w:ascii="Cambria" w:hAnsi="Cambria"/>
      <w:b/>
      <w:bCs/>
      <w:i/>
      <w:iCs/>
      <w:sz w:val="28"/>
      <w:szCs w:val="28"/>
    </w:rPr>
  </w:style>
  <w:style w:type="paragraph" w:styleId="Ttulo3">
    <w:name w:val="heading 3"/>
    <w:basedOn w:val="Normal"/>
    <w:next w:val="Normal"/>
    <w:uiPriority w:val="9"/>
    <w:semiHidden/>
    <w:unhideWhenUsed/>
    <w:qFormat/>
    <w:rsid w:val="008135D3"/>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numPr>
        <w:ilvl w:val="4"/>
        <w:numId w:val="1"/>
      </w:numPr>
      <w:outlineLvl w:val="4"/>
    </w:pPr>
    <w:rPr>
      <w:rFonts w:ascii="Arial" w:eastAsia="Arial Unicode MS" w:hAnsi="Arial" w:cs="Arial"/>
      <w:b/>
      <w:bCs/>
      <w:color w:val="FF0000"/>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link w:val="Ttulo8Char"/>
    <w:semiHidden/>
    <w:unhideWhenUsed/>
    <w:qFormat/>
    <w:rsid w:val="004D4352"/>
    <w:p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6161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Times New Roman" w:hAnsi="Times New Roman"/>
      <w:b w:val="0"/>
      <w:i w:val="0"/>
      <w:sz w:val="20"/>
      <w:u w:val="none"/>
    </w:rPr>
  </w:style>
  <w:style w:type="character" w:customStyle="1" w:styleId="WW8Num3z0">
    <w:name w:val="WW8Num3z0"/>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Fontepargpadro4">
    <w:name w:val="Fonte parág. padrão4"/>
  </w:style>
  <w:style w:type="character" w:customStyle="1" w:styleId="Fontepargpadro3">
    <w:name w:val="Fonte parág. padrã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Fontepargpadro2">
    <w:name w:val="Fonte parág. padrão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
    <w:name w:val="Fonte parág. padrão1"/>
  </w:style>
  <w:style w:type="character" w:styleId="Hyperlink">
    <w:name w:val="Hyperlink"/>
    <w:uiPriority w:val="99"/>
    <w:rPr>
      <w:color w:val="0000FF"/>
      <w:u w:val="single"/>
    </w:rPr>
  </w:style>
  <w:style w:type="character" w:customStyle="1" w:styleId="Ttulo1Char">
    <w:name w:val="Título 1 Char"/>
    <w:rPr>
      <w:rFonts w:ascii="Cambria" w:eastAsia="Times New Roman" w:hAnsi="Cambria" w:cs="Times New Roman"/>
      <w:b/>
      <w:bCs/>
      <w:kern w:val="1"/>
      <w:sz w:val="32"/>
      <w:szCs w:val="32"/>
    </w:rPr>
  </w:style>
  <w:style w:type="character" w:customStyle="1" w:styleId="CorpodetextoChar">
    <w:name w:val="Corpo de texto Char"/>
    <w:rPr>
      <w:sz w:val="24"/>
      <w:szCs w:val="24"/>
    </w:rPr>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1"/>
    <w:pPr>
      <w:spacing w:after="120"/>
    </w:p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link w:val="CabealhoChar"/>
    <w:pPr>
      <w:tabs>
        <w:tab w:val="center" w:pos="4419"/>
        <w:tab w:val="right" w:pos="8838"/>
      </w:tabs>
    </w:pPr>
    <w:rPr>
      <w:szCs w:val="20"/>
    </w:rPr>
  </w:style>
  <w:style w:type="paragraph" w:styleId="Rodap">
    <w:name w:val="footer"/>
    <w:basedOn w:val="Normal"/>
    <w:link w:val="RodapChar"/>
    <w:uiPriority w:val="99"/>
    <w:pPr>
      <w:tabs>
        <w:tab w:val="center" w:pos="4419"/>
        <w:tab w:val="right" w:pos="8838"/>
      </w:tabs>
    </w:pPr>
    <w:rPr>
      <w:szCs w:val="20"/>
    </w:rPr>
  </w:style>
  <w:style w:type="paragraph" w:customStyle="1" w:styleId="Recuodecorpodetexto31">
    <w:name w:val="Recuo de corpo de texto 31"/>
    <w:basedOn w:val="Normal"/>
    <w:pPr>
      <w:spacing w:after="120"/>
      <w:ind w:left="283"/>
    </w:pPr>
    <w:rPr>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Style1">
    <w:name w:val="Style 1"/>
    <w:pPr>
      <w:widowControl w:val="0"/>
      <w:suppressAutoHyphens/>
      <w:autoSpaceDE w:val="0"/>
    </w:pPr>
    <w:rPr>
      <w:lang w:eastAsia="ar-SA"/>
    </w:rPr>
  </w:style>
  <w:style w:type="paragraph" w:customStyle="1" w:styleId="Corpodetexto21">
    <w:name w:val="Corpo de texto 21"/>
    <w:basedOn w:val="Normal"/>
    <w:pPr>
      <w:suppressAutoHyphens w:val="0"/>
      <w:spacing w:after="120" w:line="480" w:lineRule="auto"/>
    </w:pPr>
  </w:style>
  <w:style w:type="paragraph" w:customStyle="1" w:styleId="Style3">
    <w:name w:val="Style 3"/>
    <w:pPr>
      <w:widowControl w:val="0"/>
      <w:suppressAutoHyphens/>
      <w:autoSpaceDE w:val="0"/>
      <w:ind w:left="504" w:right="504"/>
    </w:pPr>
    <w:rPr>
      <w:rFonts w:ascii="Bookman Old Style" w:hAnsi="Bookman Old Style" w:cs="Bookman Old Style"/>
      <w:sz w:val="22"/>
      <w:szCs w:val="22"/>
      <w:lang w:eastAsia="ar-SA"/>
    </w:rPr>
  </w:style>
  <w:style w:type="paragraph" w:customStyle="1" w:styleId="TextosemFormatao1">
    <w:name w:val="Texto sem Formatação1"/>
    <w:basedOn w:val="Normal"/>
    <w:rPr>
      <w:rFonts w:ascii="Arial" w:hAnsi="Arial" w:cs="Arial"/>
      <w:b/>
      <w:bCs/>
    </w:rPr>
  </w:style>
  <w:style w:type="paragraph" w:customStyle="1" w:styleId="Style2">
    <w:name w:val="Style 2"/>
    <w:pPr>
      <w:widowControl w:val="0"/>
      <w:suppressAutoHyphens/>
      <w:autoSpaceDE w:val="0"/>
    </w:pPr>
    <w:rPr>
      <w:rFonts w:ascii="Bookman Old Style" w:hAnsi="Bookman Old Style" w:cs="Bookman Old Style"/>
      <w:sz w:val="22"/>
      <w:szCs w:val="22"/>
      <w:lang w:eastAsia="ar-SA"/>
    </w:rPr>
  </w:style>
  <w:style w:type="paragraph" w:styleId="NormalWeb">
    <w:name w:val="Normal (Web)"/>
    <w:basedOn w:val="Normal"/>
    <w:uiPriority w:val="99"/>
    <w:pPr>
      <w:spacing w:before="280" w:after="280"/>
    </w:pPr>
  </w:style>
  <w:style w:type="paragraph" w:customStyle="1" w:styleId="Recuodecorpodetexto32">
    <w:name w:val="Recuo de corpo de texto 32"/>
    <w:basedOn w:val="Normal"/>
    <w:pPr>
      <w:suppressAutoHyphens w:val="0"/>
      <w:spacing w:after="120"/>
      <w:ind w:left="283"/>
    </w:pPr>
    <w:rPr>
      <w:sz w:val="16"/>
      <w:szCs w:val="16"/>
    </w:rPr>
  </w:style>
  <w:style w:type="paragraph" w:customStyle="1" w:styleId="BodyText21">
    <w:name w:val="Body Text 21"/>
    <w:basedOn w:val="Normal"/>
    <w:pPr>
      <w:suppressAutoHyphens w:val="0"/>
      <w:jc w:val="both"/>
    </w:pPr>
    <w:rPr>
      <w:rFonts w:ascii="Courier New" w:hAnsi="Courier New" w:cs="Courier New"/>
    </w:rPr>
  </w:style>
  <w:style w:type="character" w:styleId="Forte">
    <w:name w:val="Strong"/>
    <w:uiPriority w:val="22"/>
    <w:qFormat/>
    <w:rsid w:val="00B02FCD"/>
    <w:rPr>
      <w:b/>
      <w:bCs/>
    </w:rPr>
  </w:style>
  <w:style w:type="character" w:customStyle="1" w:styleId="CabealhoChar">
    <w:name w:val="Cabeçalho Char"/>
    <w:link w:val="Cabealho"/>
    <w:rsid w:val="00556A9E"/>
    <w:rPr>
      <w:sz w:val="24"/>
      <w:lang w:eastAsia="ar-SA"/>
    </w:rPr>
  </w:style>
  <w:style w:type="paragraph" w:styleId="Textodebalo">
    <w:name w:val="Balloon Text"/>
    <w:basedOn w:val="Normal"/>
    <w:link w:val="TextodebaloChar"/>
    <w:rsid w:val="00556A9E"/>
    <w:rPr>
      <w:rFonts w:ascii="Tahoma" w:hAnsi="Tahoma" w:cs="Tahoma"/>
      <w:sz w:val="16"/>
      <w:szCs w:val="16"/>
    </w:rPr>
  </w:style>
  <w:style w:type="character" w:customStyle="1" w:styleId="TextodebaloChar">
    <w:name w:val="Texto de balão Char"/>
    <w:link w:val="Textodebalo"/>
    <w:rsid w:val="00556A9E"/>
    <w:rPr>
      <w:rFonts w:ascii="Tahoma" w:hAnsi="Tahoma" w:cs="Tahoma"/>
      <w:sz w:val="16"/>
      <w:szCs w:val="16"/>
      <w:lang w:eastAsia="ar-SA"/>
    </w:rPr>
  </w:style>
  <w:style w:type="character" w:customStyle="1" w:styleId="RodapChar">
    <w:name w:val="Rodapé Char"/>
    <w:link w:val="Rodap"/>
    <w:uiPriority w:val="99"/>
    <w:rsid w:val="005F5375"/>
    <w:rPr>
      <w:sz w:val="24"/>
      <w:lang w:eastAsia="ar-SA"/>
    </w:rPr>
  </w:style>
  <w:style w:type="paragraph" w:styleId="Sumrio1">
    <w:name w:val="toc 1"/>
    <w:basedOn w:val="Normal"/>
    <w:next w:val="Normal"/>
    <w:autoRedefine/>
    <w:rsid w:val="0084134E"/>
    <w:pPr>
      <w:tabs>
        <w:tab w:val="right" w:leader="dot" w:pos="9638"/>
      </w:tabs>
      <w:suppressAutoHyphens w:val="0"/>
      <w:jc w:val="both"/>
    </w:pPr>
    <w:rPr>
      <w:rFonts w:ascii="Arial" w:hAnsi="Arial"/>
      <w:szCs w:val="20"/>
      <w:lang w:eastAsia="pt-BR"/>
    </w:rPr>
  </w:style>
  <w:style w:type="paragraph" w:customStyle="1" w:styleId="Ementas">
    <w:name w:val="Ementas"/>
    <w:basedOn w:val="Normal"/>
    <w:rsid w:val="006E4C74"/>
    <w:pPr>
      <w:suppressAutoHyphens w:val="0"/>
      <w:ind w:left="567"/>
      <w:jc w:val="both"/>
    </w:pPr>
    <w:rPr>
      <w:color w:val="FF0000"/>
      <w:sz w:val="20"/>
      <w:szCs w:val="20"/>
    </w:rPr>
  </w:style>
  <w:style w:type="character" w:customStyle="1" w:styleId="CorpodetextoChar1">
    <w:name w:val="Corpo de texto Char1"/>
    <w:link w:val="Corpodetexto"/>
    <w:locked/>
    <w:rsid w:val="00607EA5"/>
    <w:rPr>
      <w:sz w:val="24"/>
      <w:szCs w:val="24"/>
      <w:lang w:eastAsia="ar-SA"/>
    </w:rPr>
  </w:style>
  <w:style w:type="character" w:customStyle="1" w:styleId="Ttulo2Char">
    <w:name w:val="Título 2 Char"/>
    <w:link w:val="Ttulo2"/>
    <w:semiHidden/>
    <w:rsid w:val="004D4352"/>
    <w:rPr>
      <w:rFonts w:ascii="Cambria" w:eastAsia="Times New Roman" w:hAnsi="Cambria" w:cs="Times New Roman"/>
      <w:b/>
      <w:bCs/>
      <w:i/>
      <w:iCs/>
      <w:sz w:val="28"/>
      <w:szCs w:val="28"/>
      <w:lang w:eastAsia="ar-SA"/>
    </w:rPr>
  </w:style>
  <w:style w:type="character" w:customStyle="1" w:styleId="Ttulo8Char">
    <w:name w:val="Título 8 Char"/>
    <w:link w:val="Ttulo8"/>
    <w:semiHidden/>
    <w:rsid w:val="004D4352"/>
    <w:rPr>
      <w:rFonts w:ascii="Calibri" w:eastAsia="Times New Roman" w:hAnsi="Calibri" w:cs="Times New Roman"/>
      <w:i/>
      <w:iCs/>
      <w:sz w:val="24"/>
      <w:szCs w:val="24"/>
      <w:lang w:eastAsia="ar-SA"/>
    </w:rPr>
  </w:style>
  <w:style w:type="paragraph" w:styleId="Recuodecorpodetexto3">
    <w:name w:val="Body Text Indent 3"/>
    <w:basedOn w:val="Normal"/>
    <w:link w:val="Recuodecorpodetexto3Char"/>
    <w:rsid w:val="004D4352"/>
    <w:pPr>
      <w:spacing w:after="120"/>
      <w:ind w:left="283"/>
    </w:pPr>
    <w:rPr>
      <w:sz w:val="16"/>
      <w:szCs w:val="16"/>
    </w:rPr>
  </w:style>
  <w:style w:type="character" w:customStyle="1" w:styleId="Recuodecorpodetexto3Char">
    <w:name w:val="Recuo de corpo de texto 3 Char"/>
    <w:link w:val="Recuodecorpodetexto3"/>
    <w:rsid w:val="004D4352"/>
    <w:rPr>
      <w:sz w:val="16"/>
      <w:szCs w:val="16"/>
      <w:lang w:eastAsia="ar-SA"/>
    </w:rPr>
  </w:style>
  <w:style w:type="character" w:customStyle="1" w:styleId="goohl0">
    <w:name w:val="goohl0"/>
    <w:basedOn w:val="Fontepargpadro"/>
    <w:rsid w:val="0054282B"/>
  </w:style>
  <w:style w:type="character" w:customStyle="1" w:styleId="goohl3">
    <w:name w:val="goohl3"/>
    <w:basedOn w:val="Fontepargpadro"/>
    <w:rsid w:val="0054282B"/>
  </w:style>
  <w:style w:type="character" w:customStyle="1" w:styleId="goohl5">
    <w:name w:val="goohl5"/>
    <w:basedOn w:val="Fontepargpadro"/>
    <w:rsid w:val="0054282B"/>
  </w:style>
  <w:style w:type="paragraph" w:styleId="PargrafodaLista">
    <w:name w:val="List Paragraph"/>
    <w:basedOn w:val="Normal"/>
    <w:uiPriority w:val="34"/>
    <w:qFormat/>
    <w:rsid w:val="00603395"/>
    <w:pPr>
      <w:suppressAutoHyphens w:val="0"/>
      <w:ind w:left="720"/>
      <w:contextualSpacing/>
    </w:pPr>
    <w:rPr>
      <w:lang w:eastAsia="pt-BR"/>
    </w:rPr>
  </w:style>
  <w:style w:type="paragraph" w:customStyle="1" w:styleId="Default">
    <w:name w:val="Default"/>
    <w:rsid w:val="00032BEE"/>
    <w:pPr>
      <w:autoSpaceDE w:val="0"/>
      <w:autoSpaceDN w:val="0"/>
      <w:adjustRightInd w:val="0"/>
    </w:pPr>
    <w:rPr>
      <w:rFonts w:ascii="Garamond" w:eastAsiaTheme="minorHAnsi" w:hAnsi="Garamond" w:cs="Garamond"/>
      <w:color w:val="000000"/>
      <w:lang w:eastAsia="en-US"/>
    </w:rPr>
  </w:style>
  <w:style w:type="character" w:styleId="Refdecomentrio">
    <w:name w:val="annotation reference"/>
    <w:basedOn w:val="Fontepargpadro"/>
    <w:rsid w:val="004530E4"/>
    <w:rPr>
      <w:sz w:val="16"/>
      <w:szCs w:val="16"/>
    </w:rPr>
  </w:style>
  <w:style w:type="paragraph" w:styleId="Textodecomentrio">
    <w:name w:val="annotation text"/>
    <w:basedOn w:val="Normal"/>
    <w:link w:val="TextodecomentrioChar"/>
    <w:rsid w:val="004530E4"/>
    <w:rPr>
      <w:sz w:val="20"/>
      <w:szCs w:val="20"/>
    </w:rPr>
  </w:style>
  <w:style w:type="character" w:customStyle="1" w:styleId="TextodecomentrioChar">
    <w:name w:val="Texto de comentário Char"/>
    <w:basedOn w:val="Fontepargpadro"/>
    <w:link w:val="Textodecomentrio"/>
    <w:rsid w:val="004530E4"/>
    <w:rPr>
      <w:lang w:eastAsia="ar-SA"/>
    </w:rPr>
  </w:style>
  <w:style w:type="paragraph" w:styleId="Assuntodocomentrio">
    <w:name w:val="annotation subject"/>
    <w:basedOn w:val="Textodecomentrio"/>
    <w:next w:val="Textodecomentrio"/>
    <w:link w:val="AssuntodocomentrioChar"/>
    <w:rsid w:val="004530E4"/>
    <w:rPr>
      <w:b/>
      <w:bCs/>
    </w:rPr>
  </w:style>
  <w:style w:type="character" w:customStyle="1" w:styleId="AssuntodocomentrioChar">
    <w:name w:val="Assunto do comentário Char"/>
    <w:basedOn w:val="TextodecomentrioChar"/>
    <w:link w:val="Assuntodocomentrio"/>
    <w:rsid w:val="004530E4"/>
    <w:rPr>
      <w:b/>
      <w:bCs/>
      <w:lang w:eastAsia="ar-SA"/>
    </w:rPr>
  </w:style>
  <w:style w:type="character" w:customStyle="1" w:styleId="Ttulo9Char">
    <w:name w:val="Título 9 Char"/>
    <w:basedOn w:val="Fontepargpadro"/>
    <w:link w:val="Ttulo9"/>
    <w:semiHidden/>
    <w:rsid w:val="006161CE"/>
    <w:rPr>
      <w:rFonts w:asciiTheme="majorHAnsi" w:eastAsiaTheme="majorEastAsia" w:hAnsiTheme="majorHAnsi" w:cstheme="majorBidi"/>
      <w:i/>
      <w:iCs/>
      <w:color w:val="272727" w:themeColor="text1" w:themeTint="D8"/>
      <w:sz w:val="21"/>
      <w:szCs w:val="21"/>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2.senado.leg.br/noticias/materias/2021/12/09/violencia-contra-a-mulher-aumentou-no-ultimo-ano-revela-pesquisa-do-datasena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scrio.org.br/noticias/assistencia/marco-delas-conheca-a-trajetoria-das-lutas-pelos-direitos-das-mulheres-no-brasil/" TargetMode="External"/><Relationship Id="rId4" Type="http://schemas.openxmlformats.org/officeDocument/2006/relationships/settings" Target="settings.xml"/><Relationship Id="rId9" Type="http://schemas.openxmlformats.org/officeDocument/2006/relationships/hyperlink" Target="mailto:karol.ferreiralima@iclou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h2SasEBHV2xwzNyZ68qs6DWoA==">CgMxLjA4AHIhMUZOdVI5YmFXOWVSMnZZLXlaRVJnZHd4RVAzV0Jac05x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2846</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fac.processus .</cp:lastModifiedBy>
  <cp:revision>17</cp:revision>
  <dcterms:created xsi:type="dcterms:W3CDTF">2023-06-12T13:42:00Z</dcterms:created>
  <dcterms:modified xsi:type="dcterms:W3CDTF">2023-06-13T23:10:00Z</dcterms:modified>
</cp:coreProperties>
</file>