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3A4BCA91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proofErr w:type="gramStart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proofErr w:type="gramEnd"/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r w:rsidR="00337576">
        <w:rPr>
          <w:rFonts w:ascii="Arial" w:hAnsi="Arial" w:cs="Arial"/>
          <w:b/>
        </w:rPr>
        <w:t xml:space="preserve">(  </w:t>
      </w:r>
      <w:r w:rsidR="001139D7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Preparo   ( </w:t>
      </w:r>
      <w:r w:rsidR="001139D7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 (  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3AC6C809" w:rsidR="00380040" w:rsidRPr="00380040" w:rsidRDefault="001139D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Administração Pública e Ciências Contábeis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00E9821E" w:rsidR="00380040" w:rsidRPr="00380040" w:rsidRDefault="001139D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Governança e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Compliance</w:t>
            </w:r>
            <w:proofErr w:type="spellEnd"/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53E5D099" w:rsidR="00380040" w:rsidRPr="00380040" w:rsidRDefault="001139D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8º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42417C9B" w:rsidR="00380040" w:rsidRPr="00380040" w:rsidRDefault="001139D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Victor Rabelo Brito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77777777" w:rsidR="00E770E5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7F193BC6" w14:textId="57755338" w:rsidR="00E770E5" w:rsidRPr="0074787A" w:rsidRDefault="001139D7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13D723E4" w:rsidR="0074787A" w:rsidRPr="0074787A" w:rsidRDefault="001139D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Verificação do modelo de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compliance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da instituição</w:t>
            </w:r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524FA92C" w:rsidR="00380040" w:rsidRPr="00380040" w:rsidRDefault="001139D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Maio, junho e julho de 2023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172C4025" w:rsidR="00B97B51" w:rsidRPr="00380040" w:rsidRDefault="001139D7" w:rsidP="00CE734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UniProcessus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– </w:t>
            </w:r>
            <w:r w:rsidRPr="001139D7">
              <w:rPr>
                <w:rFonts w:ascii="Arial" w:hAnsi="Arial" w:cs="Arial"/>
                <w:bCs/>
                <w:i/>
                <w:sz w:val="22"/>
                <w:szCs w:val="22"/>
              </w:rPr>
              <w:t>campus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II</w:t>
            </w:r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01D581A9" w:rsidR="00B97B51" w:rsidRDefault="001139D7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 meses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1E4ECF81" w:rsidR="00B97B51" w:rsidRDefault="001139D7" w:rsidP="001139D7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Público do </w:t>
            </w:r>
            <w:r w:rsidRPr="001139D7">
              <w:rPr>
                <w:rFonts w:ascii="Arial" w:hAnsi="Arial" w:cs="Arial"/>
                <w:bCs/>
                <w:i/>
                <w:sz w:val="22"/>
                <w:szCs w:val="22"/>
              </w:rPr>
              <w:t>campus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II.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470D51D7" w:rsidR="00380040" w:rsidRDefault="00380040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</w:p>
    <w:p w14:paraId="18CEA716" w14:textId="2CA60583" w:rsidR="00231866" w:rsidRPr="00460F29" w:rsidRDefault="00AB7AF8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szCs w:val="24"/>
        </w:rPr>
        <w:t xml:space="preserve">       </w:t>
      </w:r>
      <w:r w:rsidRPr="00460F29">
        <w:rPr>
          <w:sz w:val="20"/>
        </w:rPr>
        <w:t xml:space="preserve">      </w:t>
      </w:r>
    </w:p>
    <w:p w14:paraId="23D75DFE" w14:textId="3A9FA4EE" w:rsidR="00686FB7" w:rsidRDefault="00434047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9871DEC" wp14:editId="6F93A9F1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2B1E" w14:textId="6D06FBB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F3387A" w14:textId="70CA858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7234E9" w14:textId="4C649B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AB204F6" w14:textId="2A753D0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B38325" w14:textId="77BB0C76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DDA0BF8" w14:textId="110A01B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7F15E91" w14:textId="11C5AF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7E1FF06" w14:textId="640166E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4D601C4" w14:textId="410E7F1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42F5D3D" w14:textId="0818E7F9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E87E3C5" w14:textId="7E39CBC3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A4AF7D2" w14:textId="7911F00E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0332ED7" w14:textId="662993BD" w:rsidR="00CC2203" w:rsidRDefault="00434047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noProof/>
          <w:lang w:eastAsia="pt-BR"/>
        </w:rPr>
        <w:drawing>
          <wp:inline distT="0" distB="0" distL="0" distR="0" wp14:anchorId="6415A242" wp14:editId="2CFEADB2">
            <wp:extent cx="5400040" cy="40500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7650" w14:textId="58BFB640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DBF9143" w14:textId="49349347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102DFC4" w14:textId="664F14ED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2E2C72E" w14:textId="50FFF10C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5CF4231" w14:textId="7B2AFA5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AD29959" w14:textId="3C51B895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6231063" w14:textId="2A385ACA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EFFD365" w14:textId="475DA5A1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A7E674" w14:textId="3A40EF98" w:rsidR="00CC2203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C4A83DF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7FE20DB2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C81498B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176F035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FF567C6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38CC7F3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374B094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06195D1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9AF599A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2B118ED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50017AC" w14:textId="77777777" w:rsidR="00434047" w:rsidRDefault="00434047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2CF6EF" w14:textId="2D5946DB" w:rsidR="00CC2203" w:rsidRPr="0006352C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06352C">
        <w:rPr>
          <w:b/>
          <w:bCs/>
          <w:szCs w:val="24"/>
        </w:rPr>
        <w:lastRenderedPageBreak/>
        <w:t>ANEXO</w:t>
      </w:r>
    </w:p>
    <w:p w14:paraId="3B09F52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080FD50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16C0C234" w14:textId="77777777" w:rsidR="00CC2203" w:rsidRDefault="00CC2203" w:rsidP="00CC220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ALUNOS ENVOLVIDOS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CC2203" w14:paraId="1D897917" w14:textId="77777777" w:rsidTr="00DA6F22">
        <w:tc>
          <w:tcPr>
            <w:tcW w:w="4802" w:type="dxa"/>
            <w:shd w:val="clear" w:color="auto" w:fill="F2F2F2" w:themeFill="background1" w:themeFillShade="F2"/>
          </w:tcPr>
          <w:p w14:paraId="69B2DEB6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OME</w:t>
            </w:r>
          </w:p>
        </w:tc>
        <w:tc>
          <w:tcPr>
            <w:tcW w:w="4802" w:type="dxa"/>
            <w:shd w:val="clear" w:color="auto" w:fill="F2F2F2" w:themeFill="background1" w:themeFillShade="F2"/>
          </w:tcPr>
          <w:p w14:paraId="0E16D8D7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CC2203" w14:paraId="02057FB5" w14:textId="77777777" w:rsidTr="00DA6F22">
        <w:tc>
          <w:tcPr>
            <w:tcW w:w="4802" w:type="dxa"/>
          </w:tcPr>
          <w:p w14:paraId="3DF717AF" w14:textId="421BBEDD" w:rsidR="00CC2203" w:rsidRPr="009621D4" w:rsidRDefault="001139D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Eduardo Tavares Batista</w:t>
            </w:r>
          </w:p>
        </w:tc>
        <w:tc>
          <w:tcPr>
            <w:tcW w:w="4802" w:type="dxa"/>
          </w:tcPr>
          <w:p w14:paraId="4B54747B" w14:textId="1DEAA2F1" w:rsidR="00CC2203" w:rsidRPr="009621D4" w:rsidRDefault="001139D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1922470000006</w:t>
            </w:r>
          </w:p>
        </w:tc>
      </w:tr>
      <w:tr w:rsidR="00CC2203" w14:paraId="23D35521" w14:textId="77777777" w:rsidTr="00DA6F22">
        <w:tc>
          <w:tcPr>
            <w:tcW w:w="4802" w:type="dxa"/>
          </w:tcPr>
          <w:p w14:paraId="2801013F" w14:textId="6FAF21A5" w:rsidR="00CC2203" w:rsidRPr="009621D4" w:rsidRDefault="001139D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Magno Batista de Carvalho</w:t>
            </w:r>
          </w:p>
        </w:tc>
        <w:tc>
          <w:tcPr>
            <w:tcW w:w="4802" w:type="dxa"/>
          </w:tcPr>
          <w:p w14:paraId="49999419" w14:textId="78115788" w:rsidR="00CC2203" w:rsidRPr="009621D4" w:rsidRDefault="001139D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2012500000015</w:t>
            </w:r>
          </w:p>
        </w:tc>
      </w:tr>
      <w:tr w:rsidR="00CC2203" w14:paraId="7969D732" w14:textId="77777777" w:rsidTr="00DA6F22">
        <w:tc>
          <w:tcPr>
            <w:tcW w:w="4802" w:type="dxa"/>
          </w:tcPr>
          <w:p w14:paraId="7D75A8DA" w14:textId="6E9BB87E" w:rsidR="00CC2203" w:rsidRPr="009621D4" w:rsidRDefault="001139D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Vitória Rafaela Borges Pereira</w:t>
            </w:r>
          </w:p>
        </w:tc>
        <w:tc>
          <w:tcPr>
            <w:tcW w:w="4802" w:type="dxa"/>
          </w:tcPr>
          <w:p w14:paraId="25DBB98B" w14:textId="4BF3B913" w:rsidR="00CC2203" w:rsidRPr="009621D4" w:rsidRDefault="001139D7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2222470000001</w:t>
            </w:r>
          </w:p>
        </w:tc>
      </w:tr>
    </w:tbl>
    <w:p w14:paraId="71F6252A" w14:textId="77777777" w:rsidR="00CC2203" w:rsidRPr="005363EB" w:rsidRDefault="00CC2203" w:rsidP="00CC2203">
      <w:pPr>
        <w:pStyle w:val="Rodap"/>
        <w:tabs>
          <w:tab w:val="clear" w:pos="4419"/>
          <w:tab w:val="clear" w:pos="8838"/>
        </w:tabs>
        <w:jc w:val="both"/>
        <w:rPr>
          <w:b/>
          <w:bCs/>
          <w:sz w:val="18"/>
          <w:szCs w:val="18"/>
        </w:rPr>
      </w:pPr>
      <w:bookmarkStart w:id="2" w:name="_GoBack"/>
      <w:bookmarkEnd w:id="2"/>
    </w:p>
    <w:p w14:paraId="68347302" w14:textId="77777777" w:rsidR="00CC2203" w:rsidRPr="00754028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sectPr w:rsidR="00CC2203" w:rsidRPr="00754028" w:rsidSect="007B66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5474C" w14:textId="77777777" w:rsidR="002D62F1" w:rsidRDefault="002D62F1">
      <w:r>
        <w:separator/>
      </w:r>
    </w:p>
  </w:endnote>
  <w:endnote w:type="continuationSeparator" w:id="0">
    <w:p w14:paraId="7C75BFA5" w14:textId="77777777" w:rsidR="002D62F1" w:rsidRDefault="002D6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83B" w14:textId="77777777" w:rsidR="00417812" w:rsidRDefault="004178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62B9D621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019">
          <w:rPr>
            <w:noProof/>
          </w:rPr>
          <w:t>1</w:t>
        </w:r>
        <w:r>
          <w:fldChar w:fldCharType="end"/>
        </w:r>
        <w:r w:rsidR="001153F4">
          <w:t>/</w:t>
        </w:r>
        <w:r w:rsidR="00CC2203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6FA9B" w14:textId="77777777" w:rsidR="00417812" w:rsidRDefault="004178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36318" w14:textId="77777777" w:rsidR="002D62F1" w:rsidRDefault="002D62F1">
      <w:r>
        <w:separator/>
      </w:r>
    </w:p>
  </w:footnote>
  <w:footnote w:type="continuationSeparator" w:id="0">
    <w:p w14:paraId="2B2833C5" w14:textId="77777777" w:rsidR="002D62F1" w:rsidRDefault="002D6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E9B4E" w14:textId="77777777" w:rsidR="00417812" w:rsidRDefault="004178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9143" w14:textId="77777777" w:rsidR="00417812" w:rsidRDefault="00417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352C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39D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62F1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17812"/>
    <w:rsid w:val="004201FA"/>
    <w:rsid w:val="004227C5"/>
    <w:rsid w:val="004260CB"/>
    <w:rsid w:val="00431BBE"/>
    <w:rsid w:val="004337A8"/>
    <w:rsid w:val="00433EFC"/>
    <w:rsid w:val="00434047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2EB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282"/>
    <w:rsid w:val="008135D3"/>
    <w:rsid w:val="00820E5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92019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74B7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730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4</cp:revision>
  <cp:lastPrinted>2023-05-24T18:31:00Z</cp:lastPrinted>
  <dcterms:created xsi:type="dcterms:W3CDTF">2023-07-13T18:59:00Z</dcterms:created>
  <dcterms:modified xsi:type="dcterms:W3CDTF">2023-07-17T19:37:00Z</dcterms:modified>
</cp:coreProperties>
</file>