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1"/>
        <w:ind w:right="39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eastAsia="Verdana" w:cs="Times New Roman"/>
          <w:b/>
          <w:i/>
          <w:color w:val="auto"/>
          <w:sz w:val="24"/>
        </w:rPr>
        <w:t>RE</w:t>
      </w:r>
      <w:r>
        <w:rPr>
          <w:rFonts w:hint="default" w:ascii="Times New Roman" w:hAnsi="Times New Roman" w:eastAsia="Verdana" w:cs="Times New Roman"/>
          <w:b/>
          <w:i/>
          <w:color w:val="auto"/>
          <w:sz w:val="24"/>
          <w:lang w:val="pt-BR"/>
        </w:rPr>
        <w:t>LA</w:t>
      </w:r>
      <w:r>
        <w:rPr>
          <w:rFonts w:ascii="Times New Roman" w:hAnsi="Times New Roman" w:eastAsia="Verdana" w:cs="Times New Roman"/>
          <w:b/>
          <w:i/>
          <w:color w:val="auto"/>
          <w:sz w:val="24"/>
        </w:rPr>
        <w:t>TÓRIO FINAL (2023.2)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</w:p>
    <w:p>
      <w:pPr>
        <w:spacing w:after="57"/>
        <w:ind w:right="38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CENTRO UNIVERSITÁRIO PROCESSUS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</w:p>
    <w:p>
      <w:pPr>
        <w:spacing w:after="144"/>
        <w:ind w:hanging="10"/>
        <w:jc w:val="center"/>
        <w:rPr>
          <w:rFonts w:ascii="Times New Roman" w:hAnsi="Times New Roman" w:eastAsia="Times New Roman" w:cs="Times New Roman"/>
          <w:b/>
          <w:color w:val="auto"/>
          <w:sz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Atividade Extensionista:</w:t>
      </w:r>
    </w:p>
    <w:p>
      <w:pPr>
        <w:spacing w:after="144"/>
        <w:ind w:hanging="10"/>
        <w:jc w:val="center"/>
        <w:rPr>
          <w:rFonts w:hint="default" w:ascii="Times New Roman" w:hAnsi="Times New Roman" w:cs="Times New Roman"/>
          <w:color w:val="auto"/>
          <w:sz w:val="24"/>
          <w:lang w:val="pt-BR"/>
        </w:rPr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Direito </w:t>
      </w:r>
      <w:r>
        <w:rPr>
          <w:rFonts w:hint="default" w:ascii="Times New Roman" w:hAnsi="Times New Roman" w:eastAsia="Times New Roman" w:cs="Times New Roman"/>
          <w:b/>
          <w:color w:val="auto"/>
          <w:sz w:val="24"/>
          <w:lang w:val="pt-BR"/>
        </w:rPr>
        <w:t>da Criança e do Adolescente</w:t>
      </w:r>
    </w:p>
    <w:p>
      <w:pPr>
        <w:spacing w:after="0"/>
        <w:ind w:left="7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 </w:t>
      </w:r>
    </w:p>
    <w:tbl>
      <w:tblPr>
        <w:tblStyle w:val="11"/>
        <w:tblW w:w="10296" w:type="dxa"/>
        <w:tblInd w:w="-95" w:type="dxa"/>
        <w:tblLayout w:type="autofit"/>
        <w:tblCellMar>
          <w:top w:w="33" w:type="dxa"/>
          <w:left w:w="115" w:type="dxa"/>
          <w:bottom w:w="0" w:type="dxa"/>
          <w:right w:w="56" w:type="dxa"/>
        </w:tblCellMar>
      </w:tblPr>
      <w:tblGrid>
        <w:gridCol w:w="10296"/>
      </w:tblGrid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4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44"/>
              <w:ind w:hanging="10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>CURSO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</w:rPr>
              <w:t xml:space="preserve">:  Direito (Disciplina –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</w:rPr>
              <w:t>Direito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lang w:val="pt-BR"/>
              </w:rPr>
              <w:t xml:space="preserve"> da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color w:val="auto"/>
                <w:sz w:val="24"/>
                <w:lang w:val="pt-BR"/>
              </w:rPr>
              <w:t>Criança e do Adolescente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643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TÍTULO DO PROJETO/AÇÃO:  </w:t>
            </w:r>
            <w:r>
              <w:rPr>
                <w:rFonts w:hint="default" w:ascii="Verdana" w:hAnsi="Verdana"/>
                <w:szCs w:val="22"/>
                <w:lang w:val="pt-BR"/>
              </w:rPr>
              <w:t>TRABALHO INFANTIL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4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4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>PERÍODO DE EXECUÇÃO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</w:rPr>
              <w:t>:  2023.2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Data Início: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auto"/>
                <w:sz w:val="24"/>
                <w:lang w:val="pt-BR"/>
              </w:rPr>
              <w:t>07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</w:rPr>
              <w:t>/08/2023</w:t>
            </w: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                                    Data Término: 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>5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</w:rPr>
              <w:t>/1</w:t>
            </w: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</w:rPr>
              <w:t>/2023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>EQUIPE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</w:rPr>
              <w:t xml:space="preserve">:  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4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tbl>
            <w:tblPr>
              <w:tblStyle w:val="8"/>
              <w:tblW w:w="5000" w:type="pct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85"/>
              <w:gridCol w:w="3205"/>
              <w:gridCol w:w="252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bookmarkStart w:id="0" w:name="_Hlk148960412"/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Nome Completo</w:t>
                  </w:r>
                </w:p>
              </w:tc>
              <w:tc>
                <w:tcPr>
                  <w:tcW w:w="1584" w:type="pct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Curso / Matrícula</w:t>
                  </w:r>
                </w:p>
              </w:tc>
              <w:tc>
                <w:tcPr>
                  <w:tcW w:w="1248" w:type="pct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Telefone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Ana Clara Soares de Sousa</w:t>
                  </w:r>
                </w:p>
              </w:tc>
              <w:tc>
                <w:tcPr>
                  <w:tcW w:w="1584" w:type="pct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2113180000242</w:t>
                  </w:r>
                </w:p>
              </w:tc>
              <w:tc>
                <w:tcPr>
                  <w:tcW w:w="1248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(89)99986-5570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Bruna Luísa Rodrigues Siqueira</w:t>
                  </w:r>
                </w:p>
              </w:tc>
              <w:tc>
                <w:tcPr>
                  <w:tcW w:w="1584" w:type="pct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2113180000085</w:t>
                  </w:r>
                </w:p>
              </w:tc>
              <w:tc>
                <w:tcPr>
                  <w:tcW w:w="1248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(61)98339-1113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Gabriel Camilo Ferreira</w:t>
                  </w:r>
                </w:p>
              </w:tc>
              <w:tc>
                <w:tcPr>
                  <w:tcW w:w="1584" w:type="pct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2113180000052</w:t>
                  </w:r>
                </w:p>
              </w:tc>
              <w:tc>
                <w:tcPr>
                  <w:tcW w:w="1248" w:type="pct"/>
                  <w:vAlign w:val="center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(61)99801-1930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Laura Letícia Ribeiro Guimarães</w:t>
                  </w:r>
                </w:p>
              </w:tc>
              <w:tc>
                <w:tcPr>
                  <w:tcW w:w="1584" w:type="pct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2113180000288</w:t>
                  </w:r>
                </w:p>
              </w:tc>
              <w:tc>
                <w:tcPr>
                  <w:tcW w:w="1248" w:type="pct"/>
                  <w:vAlign w:val="center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(61)99944-8958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 xml:space="preserve">Leonardo Candido Moreira </w:t>
                  </w:r>
                </w:p>
              </w:tc>
              <w:tc>
                <w:tcPr>
                  <w:tcW w:w="1584" w:type="pct"/>
                </w:tcPr>
                <w:p>
                  <w:pPr>
                    <w:spacing w:after="0"/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</w:t>
                  </w: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035</w:t>
                  </w:r>
                </w:p>
              </w:tc>
              <w:tc>
                <w:tcPr>
                  <w:tcW w:w="1248" w:type="pct"/>
                </w:tcPr>
                <w:p>
                  <w:pPr>
                    <w:spacing w:after="0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(61)99</w:t>
                  </w: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175-8998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Maria Eduarda Oliveira de Moura</w:t>
                  </w:r>
                </w:p>
              </w:tc>
              <w:tc>
                <w:tcPr>
                  <w:tcW w:w="1584" w:type="pct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</w:t>
                  </w: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183</w:t>
                  </w:r>
                </w:p>
              </w:tc>
              <w:tc>
                <w:tcPr>
                  <w:tcW w:w="1248" w:type="pct"/>
                  <w:vAlign w:val="center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(61)98438-3471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2167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Rani Fernandes dos Reis Luz</w:t>
                  </w:r>
                </w:p>
              </w:tc>
              <w:tc>
                <w:tcPr>
                  <w:tcW w:w="1584" w:type="pct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2113180000290</w:t>
                  </w:r>
                </w:p>
              </w:tc>
              <w:tc>
                <w:tcPr>
                  <w:tcW w:w="1248" w:type="pct"/>
                </w:tcPr>
                <w:p>
                  <w:pPr>
                    <w:spacing w:after="0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(61)98205-8764</w:t>
                  </w:r>
                </w:p>
              </w:tc>
            </w:tr>
            <w:bookmarkEnd w:id="0"/>
          </w:tbl>
          <w:p>
            <w:pPr>
              <w:tabs>
                <w:tab w:val="center" w:pos="5492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</w:pPr>
          </w:p>
          <w:p>
            <w:pPr>
              <w:spacing w:after="0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>PROFESSOR (A) ARTICULADOR (A) (orientador (a))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</w:rPr>
              <w:t xml:space="preserve">: </w:t>
            </w:r>
            <w:r>
              <w:rPr>
                <w:rFonts w:ascii="Verdana" w:hAnsi="Verdana"/>
                <w:szCs w:val="22"/>
              </w:rPr>
              <w:t>Luiza Cristina de Castro Faria</w:t>
            </w:r>
            <w:r>
              <w:rPr>
                <w:rFonts w:ascii="Verdana" w:hAnsi="Verdana"/>
                <w:b/>
                <w:bCs/>
                <w:szCs w:val="22"/>
              </w:rPr>
              <w:t> 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4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33"/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INSTITUIÇÃO PARCEIRA: 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eastAsia="Arial" w:cs="Times New Roman"/>
                <w:sz w:val="24"/>
                <w:szCs w:val="24"/>
              </w:rPr>
              <w:t xml:space="preserve">Centro Universitário </w:t>
            </w:r>
            <w:r>
              <w:rPr>
                <w:rFonts w:hint="default" w:ascii="Times New Roman" w:hAnsi="Times New Roman" w:eastAsia="Arial" w:cs="Times New Roman"/>
                <w:sz w:val="24"/>
                <w:szCs w:val="24"/>
                <w:lang w:val="pt-BR"/>
              </w:rPr>
              <w:t>Uni</w:t>
            </w:r>
            <w:r>
              <w:rPr>
                <w:rFonts w:hint="default" w:ascii="Times New Roman" w:hAnsi="Times New Roman" w:eastAsia="Arial" w:cs="Times New Roman"/>
                <w:sz w:val="24"/>
                <w:szCs w:val="24"/>
              </w:rPr>
              <w:t>P</w:t>
            </w:r>
            <w:r>
              <w:rPr>
                <w:rFonts w:hint="default" w:ascii="Times New Roman" w:hAnsi="Times New Roman" w:eastAsia="Arial" w:cs="Times New Roman"/>
                <w:color w:val="000000"/>
                <w:sz w:val="24"/>
                <w:szCs w:val="24"/>
              </w:rPr>
              <w:t>rocessus</w:t>
            </w:r>
            <w:r>
              <w:rPr>
                <w:rFonts w:hint="default" w:ascii="Times New Roman" w:hAnsi="Times New Roman" w:eastAsia="Arial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 xml:space="preserve">Escola Classe 50 - Ceilândia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33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4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33"/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PÚBLICO-ALVO: 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>Estudantes de direito;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>Crianças e Adolescentes (9 e 10 anos).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33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50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33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>RESUMO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936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33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Tema: 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</w:rPr>
              <w:t>T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lang w:val="pt-BR"/>
              </w:rPr>
              <w:t xml:space="preserve">rabalho infantil </w:t>
            </w:r>
          </w:p>
          <w:p>
            <w:pPr>
              <w:spacing w:line="240" w:lineRule="auto"/>
              <w:ind w:left="-6" w:right="233"/>
              <w:contextualSpacing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 xml:space="preserve">Título específico do projeto do grupo: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</w:rPr>
              <w:t>T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lang w:val="pt-BR"/>
              </w:rPr>
              <w:t xml:space="preserve">rabalho infantil </w:t>
            </w:r>
          </w:p>
          <w:p>
            <w:pPr>
              <w:spacing w:after="0"/>
              <w:ind w:right="233"/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</w:pPr>
          </w:p>
        </w:tc>
      </w:tr>
      <w:tr>
        <w:tblPrEx>
          <w:tblCellMar>
            <w:top w:w="33" w:type="dxa"/>
            <w:left w:w="115" w:type="dxa"/>
            <w:bottom w:w="0" w:type="dxa"/>
            <w:right w:w="56" w:type="dxa"/>
          </w:tblCellMar>
        </w:tblPrEx>
        <w:trPr>
          <w:trHeight w:val="12019" w:hRule="atLeast"/>
        </w:trPr>
        <w:tc>
          <w:tcPr>
            <w:tcW w:w="10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>Este relatório documenta as diversas etapas do projeto "Trabalho infantil",  o qual consistiu nas seguintes etapas: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  <w:t>I. Elaboração do Projeto Teórico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>Nesta fase inicial, foi desenvolvido um projeto teórico que delineava os objetivos, a justificativa, a metodologia e as atividades planejadas para atingir os propósitos do projeto. Foram definidos indicadores de sucesso e estabelecidos os parâmetros para a avaliação do impacto do projeto.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  <w:t>II. Desenvolvimento do Trabalho Escrito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 xml:space="preserve">A execução do projeto teve início com o desenvolvimento do trabalho escrito. Foi realizada uma pesquisa abrangente sobre trabalho infantil, impactos sociais e as necessidades específicas da comunidade-alvo. A estrutura do trabalho incluiu introdução, regras do trabalho no Brasil, locais de denúncia, convenções internacionais, dados (análises estatísticas), conclusão e bibliografia. 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  <w:t>III. Apresentação em Seminário Acadêmico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>O projeto foi apresentado em um seminário acadêmico, proporcionando uma oportunidade para compartilhar as ideias e obter feedback da comunidade acadêmica. A apresentação incluiu uma visão geral da exploração da mão de obra infantil, a relevância para a comunidade e as metodologias empregadas.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  <w:t>IV. Apresentação para a Comunidade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 xml:space="preserve">Após o seminário acadêmico, o projeto foi adaptado para uma apresentação mais acessível à comunidade. Essa etapa visou envolver alunos da Escola Classe 50, destacando a importância de uma infância saudável, e chamando atenção para situação do trabalho infantil o qual priva as crianças e os adolescentes de vivenciarem experiências próprias da sua idade. 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  <w:t>V. Elaboração e Distribuição de Cartilha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 xml:space="preserve">Com base nas informações adquiridas ao longo do trabalho, foi elaborada uma cartilha educativa destinada à comunidade. A cartilha abordou tópicos relevantes, como regras do trabalho infantil, locais de denúncia, </w:t>
            </w: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>dados (análises estatísticas) e uma sucinta exposição sobre a necessidade de que os direitos fundamentais das crianças sejam garantidos. Por fim, a</w:t>
            </w:r>
            <w:r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  <w:t xml:space="preserve"> cartilha foi distribuída aos alunos da Escola Classe 50. </w:t>
            </w: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Cs/>
                <w:color w:val="000000"/>
                <w:sz w:val="24"/>
                <w:szCs w:val="24"/>
                <w:lang w:val="pt-BR"/>
              </w:rPr>
            </w:pPr>
          </w:p>
          <w:p>
            <w:pPr>
              <w:spacing w:before="100" w:beforeAutospacing="1" w:after="100" w:afterAutospacing="1"/>
              <w:jc w:val="both"/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/>
                <w:b/>
                <w:bCs w:val="0"/>
                <w:color w:val="000000"/>
                <w:sz w:val="24"/>
                <w:szCs w:val="24"/>
                <w:lang w:val="pt-BR"/>
              </w:rPr>
              <w:t>RESULTADOS ESPERADOS</w:t>
            </w: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  <w:lang w:val="pt-BR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</w:rPr>
              <w:t>Discriminação dos recursos financeiros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  <w:lang w:val="pt-BR"/>
              </w:rPr>
              <w:t>:</w:t>
            </w:r>
          </w:p>
          <w:p>
            <w:pPr>
              <w:numPr>
                <w:numId w:val="0"/>
              </w:numPr>
              <w:tabs>
                <w:tab w:val="left" w:pos="9326"/>
              </w:tabs>
              <w:spacing w:after="0"/>
              <w:ind w:leftChars="0" w:right="233" w:righ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u w:val="none"/>
                <w:lang w:val="pt-BR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none"/>
                <w:lang w:val="pt-BR"/>
              </w:rPr>
              <w:t>Confeção de cartilha - R$ 40,00 (quarenta reais)</w:t>
            </w: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  <w:lang w:val="pt-BR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</w:rPr>
              <w:t>Quantidade de beneficiários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  <w:lang w:val="pt-BR"/>
              </w:rPr>
              <w:t>: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 xml:space="preserve">Estudantes de direito - 30 pessoas 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4"/>
                <w:lang w:val="pt-BR"/>
              </w:rPr>
              <w:t>Crianças e Adolescentes entre 9 e 10 anos - 30 alunos.</w:t>
            </w:r>
          </w:p>
          <w:p>
            <w:pPr>
              <w:numPr>
                <w:ilvl w:val="0"/>
                <w:numId w:val="1"/>
              </w:numPr>
              <w:spacing w:after="0"/>
              <w:ind w:left="420" w:leftChars="0" w:right="233" w:hanging="420" w:firstLineChars="0"/>
              <w:rPr>
                <w:rFonts w:hint="default" w:ascii="Times New Roman" w:hAnsi="Times New Roman" w:eastAsia="SimSun" w:cs="Times New Roman"/>
                <w:sz w:val="24"/>
                <w:szCs w:val="24"/>
                <w:u w:val="none"/>
                <w:lang w:val="pt-BR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none"/>
                <w:lang w:val="pt-BR"/>
              </w:rPr>
              <w:t>Total 60 alunos.</w:t>
            </w: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  <w:lang w:val="pt-BR"/>
              </w:rPr>
            </w:pP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hint="default" w:ascii="Times New Roman" w:hAnsi="Times New Roman" w:eastAsia="SimSun" w:cs="Times New Roman"/>
                <w:b/>
                <w:bCs/>
                <w:sz w:val="24"/>
                <w:szCs w:val="24"/>
                <w:u w:val="none"/>
                <w:lang w:val="pt-B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sz w:val="24"/>
                <w:szCs w:val="24"/>
                <w:u w:val="none"/>
                <w:lang w:val="pt-BR"/>
              </w:rPr>
              <w:t xml:space="preserve">OBSERVAÇÕES: </w:t>
            </w: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hint="default" w:ascii="Times New Roman" w:hAnsi="Times New Roman" w:eastAsia="SimSun" w:cs="Times New Roman"/>
                <w:b/>
                <w:bCs/>
                <w:sz w:val="24"/>
                <w:szCs w:val="24"/>
                <w:u w:val="none"/>
                <w:lang w:val="pt-BR"/>
              </w:rPr>
            </w:pPr>
          </w:p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  <w:t xml:space="preserve">Atividades desempenhadas por cada integrante do grupo:  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33"/>
              <w:gridCol w:w="648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0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Nome Completo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Atividade desempenhada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4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Ana Clara Soares de Sousa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>- Confecção da cartilha;</w:t>
                  </w:r>
                </w:p>
                <w:p>
                  <w:pPr>
                    <w:spacing w:after="0"/>
                    <w:ind w:right="233"/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</w:pP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>- Elaboração do relatório final.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0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Bruna Luísa Rodrigues Siqueira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Apresentação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do seminário.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4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</w:p>
                <w:p>
                  <w:pPr>
                    <w:spacing w:after="0"/>
                    <w:ind w:right="233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Gabriel Camilo Ferreira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Apresentação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do seminário.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0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</w:p>
                <w:p>
                  <w:pPr>
                    <w:spacing w:after="0"/>
                    <w:ind w:right="233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Laura Letícia Ribeiro Guimarães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</w:p>
                <w:p>
                  <w:pPr>
                    <w:spacing w:after="0"/>
                    <w:ind w:right="233"/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</w:pP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>- Apresentação para a comunidade;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Apresentação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do seminário;</w:t>
                  </w:r>
                </w:p>
                <w:p>
                  <w:pPr>
                    <w:spacing w:after="0"/>
                    <w:ind w:right="233"/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</w:pP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>- Elaboração do relatório final.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4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Leonardo Candido Moreira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Apresentação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do seminário;</w:t>
                  </w:r>
                </w:p>
                <w:p>
                  <w:pPr>
                    <w:spacing w:after="0"/>
                    <w:ind w:right="233"/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</w:pP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>- Elaboração do relatório final.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0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 xml:space="preserve">Maria Eduarda </w:t>
                  </w:r>
                  <w:r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  <w:t>Oliveira de Moura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hint="default" w:ascii="Times New Roman" w:hAnsi="Times New Roman" w:cs="Times New Roman"/>
                      <w:color w:val="auto"/>
                      <w:sz w:val="24"/>
                      <w:lang w:val="pt-BR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Apresentação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do seminário.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4" w:hRule="atLeast"/>
              </w:trPr>
              <w:tc>
                <w:tcPr>
                  <w:tcW w:w="3633" w:type="dxa"/>
                </w:tcPr>
                <w:p>
                  <w:pPr>
                    <w:spacing w:after="0"/>
                    <w:ind w:right="233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Rani Fernandes dos Reis Luz</w:t>
                  </w:r>
                </w:p>
              </w:tc>
              <w:tc>
                <w:tcPr>
                  <w:tcW w:w="6482" w:type="dxa"/>
                </w:tcPr>
                <w:p>
                  <w:pPr>
                    <w:spacing w:after="0"/>
                    <w:ind w:right="233"/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Contribuiu com ideias para escolha do tema do projeto;</w:t>
                  </w:r>
                </w:p>
                <w:p>
                  <w:pPr>
                    <w:spacing w:after="0"/>
                    <w:ind w:right="233"/>
                    <w:rPr>
                      <w:rFonts w:ascii="Times New Roman" w:hAnsi="Times New Roman" w:cs="Times New Roman"/>
                      <w:color w:val="auto"/>
                      <w:sz w:val="24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 Elaboração do projeto, formatação do projeto;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br w:type="textWrapping"/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-</w:t>
                  </w:r>
                  <w:r>
                    <w:rPr>
                      <w:rFonts w:hint="default"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  <w:lang w:val="pt-B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auto"/>
                      <w:sz w:val="21"/>
                      <w:szCs w:val="21"/>
                      <w:shd w:val="clear" w:color="auto" w:fill="FFFFFF"/>
                    </w:rPr>
                    <w:t>Confecção do trabalho escrito;</w:t>
                  </w:r>
                </w:p>
              </w:tc>
            </w:tr>
          </w:tbl>
          <w:p>
            <w:pPr>
              <w:tabs>
                <w:tab w:val="left" w:pos="9326"/>
              </w:tabs>
              <w:spacing w:after="0"/>
              <w:ind w:right="233"/>
              <w:jc w:val="both"/>
              <w:rPr>
                <w:rFonts w:ascii="Times New Roman" w:hAnsi="Times New Roman" w:eastAsia="Times New Roman" w:cs="Times New Roman"/>
                <w:b/>
                <w:color w:val="auto"/>
                <w:sz w:val="24"/>
              </w:rPr>
            </w:pPr>
          </w:p>
          <w:p>
            <w:pPr>
              <w:spacing w:after="0"/>
              <w:ind w:right="233"/>
              <w:rPr>
                <w:rFonts w:ascii="Times New Roman" w:hAnsi="Times New Roman" w:eastAsia="Times New Roman" w:cs="Times New Roman"/>
                <w:bCs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ANEXOS: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  <w:p>
            <w:pPr>
              <w:spacing w:after="0" w:line="363" w:lineRule="auto"/>
              <w:ind w:right="233" w:firstLine="600" w:firstLineChars="250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ANEXO 1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lang w:val="pt-BR"/>
              </w:rPr>
              <w:t xml:space="preserve">: CARTILHA EDUCATIVA </w:t>
            </w:r>
          </w:p>
          <w:p>
            <w:pPr>
              <w:spacing w:after="2"/>
              <w:ind w:left="72" w:right="233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</w:p>
          <w:p>
            <w:pPr>
              <w:spacing w:after="11"/>
              <w:ind w:left="72" w:right="233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drawing>
                <wp:inline distT="0" distB="0" distL="114300" distR="114300">
                  <wp:extent cx="5671820" cy="7563485"/>
                  <wp:effectExtent l="0" t="0" r="12700" b="1079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820" cy="756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1"/>
              <w:ind w:left="72" w:right="233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  <w:t xml:space="preserve">    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lang w:val="pt-BR"/>
              </w:rPr>
              <w:t xml:space="preserve"> ANEXO 2: IMAGENS DA APRESENTAÇÃO PARA  A COMUNIDADE</w:t>
            </w:r>
            <w:bookmarkStart w:id="1" w:name="_GoBack"/>
            <w:bookmarkEnd w:id="1"/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both"/>
            </w:pPr>
            <w:r>
              <w:drawing>
                <wp:inline distT="0" distB="0" distL="114300" distR="114300">
                  <wp:extent cx="2842260" cy="3791585"/>
                  <wp:effectExtent l="0" t="0" r="7620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379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363" w:lineRule="auto"/>
              <w:ind w:right="233"/>
              <w:jc w:val="both"/>
              <w:rPr>
                <w:rFonts w:hint="default"/>
                <w:lang w:val="pt-BR"/>
              </w:rPr>
            </w:pPr>
            <w:r>
              <w:drawing>
                <wp:inline distT="0" distB="0" distL="114300" distR="114300">
                  <wp:extent cx="4112260" cy="3084195"/>
                  <wp:effectExtent l="0" t="0" r="2540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30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__________________________________________</w:t>
            </w: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Professor(a) articulador(a)</w:t>
            </w: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__________________________________________</w:t>
            </w:r>
          </w:p>
          <w:p>
            <w:pPr>
              <w:spacing w:after="0" w:line="363" w:lineRule="auto"/>
              <w:ind w:right="233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  <w:t xml:space="preserve">Coordenador (a) de extensão </w:t>
            </w:r>
          </w:p>
          <w:p>
            <w:pPr>
              <w:spacing w:after="0" w:line="363" w:lineRule="auto"/>
              <w:ind w:right="233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</w:p>
          <w:p>
            <w:pPr>
              <w:spacing w:after="0" w:line="363" w:lineRule="auto"/>
              <w:ind w:right="233"/>
              <w:jc w:val="both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__________________________________________</w:t>
            </w:r>
          </w:p>
          <w:p>
            <w:pPr>
              <w:spacing w:after="0" w:line="363" w:lineRule="auto"/>
              <w:ind w:right="233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  <w:t>Coordenador (a) de CPA</w:t>
            </w:r>
          </w:p>
          <w:p>
            <w:pPr>
              <w:spacing w:after="0" w:line="363" w:lineRule="auto"/>
              <w:ind w:right="233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pt-BR"/>
              </w:rPr>
            </w:pP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__________________________________________</w:t>
            </w:r>
          </w:p>
          <w:p>
            <w:pPr>
              <w:spacing w:after="0" w:line="363" w:lineRule="auto"/>
              <w:ind w:right="233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Coordenador(a) de Curso</w:t>
            </w:r>
          </w:p>
          <w:p>
            <w:pPr>
              <w:spacing w:after="0" w:line="363" w:lineRule="auto"/>
              <w:ind w:left="3428" w:right="233" w:hanging="1328"/>
              <w:rPr>
                <w:rFonts w:ascii="Times New Roman" w:hAnsi="Times New Roman" w:cs="Times New Roman"/>
                <w:color w:val="auto"/>
                <w:sz w:val="24"/>
              </w:rPr>
            </w:pPr>
          </w:p>
          <w:p>
            <w:pPr>
              <w:spacing w:after="0" w:line="363" w:lineRule="auto"/>
              <w:ind w:left="3428" w:right="233" w:hanging="1328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</w:tbl>
    <w:p>
      <w:pPr>
        <w:spacing w:after="0"/>
        <w:ind w:right="38"/>
        <w:jc w:val="right"/>
        <w:rPr>
          <w:color w:val="auto"/>
        </w:rPr>
      </w:pPr>
      <w:r>
        <w:rPr>
          <w:rFonts w:ascii="Times New Roman" w:hAnsi="Times New Roman" w:eastAsia="Times New Roman" w:cs="Times New Roman"/>
          <w:color w:val="auto"/>
          <w:sz w:val="24"/>
        </w:rPr>
        <w:t xml:space="preserve"> </w:t>
      </w:r>
      <w:r>
        <w:rPr>
          <w:color w:val="auto"/>
        </w:rPr>
        <w:t xml:space="preserve"> </w:t>
      </w:r>
    </w:p>
    <w:p>
      <w:pPr>
        <w:spacing w:after="123"/>
        <w:rPr>
          <w:color w:val="auto"/>
        </w:rPr>
      </w:pPr>
      <w:r>
        <w:rPr>
          <w:rFonts w:ascii="Comic Sans MS" w:hAnsi="Comic Sans MS" w:eastAsia="Comic Sans MS" w:cs="Comic Sans MS"/>
          <w:color w:val="auto"/>
          <w:sz w:val="16"/>
        </w:rPr>
        <w:t xml:space="preserve">Centro Universitário </w:t>
      </w:r>
      <w:r>
        <w:rPr>
          <w:rFonts w:hint="default" w:ascii="Comic Sans MS" w:hAnsi="Comic Sans MS" w:eastAsia="Comic Sans MS" w:cs="Comic Sans MS"/>
          <w:color w:val="auto"/>
          <w:sz w:val="16"/>
          <w:lang w:val="pt-BR"/>
        </w:rPr>
        <w:t>Uni</w:t>
      </w:r>
      <w:r>
        <w:rPr>
          <w:rFonts w:ascii="Comic Sans MS" w:hAnsi="Comic Sans MS" w:eastAsia="Comic Sans MS" w:cs="Comic Sans MS"/>
          <w:color w:val="auto"/>
          <w:sz w:val="16"/>
        </w:rPr>
        <w:t xml:space="preserve">Processus - UNIPROCESSUS </w:t>
      </w:r>
      <w:r>
        <w:rPr>
          <w:color w:val="auto"/>
        </w:rPr>
        <w:t xml:space="preserve"> </w:t>
      </w:r>
    </w:p>
    <w:p>
      <w:pPr>
        <w:spacing w:after="123"/>
        <w:rPr>
          <w:color w:val="auto"/>
        </w:rPr>
      </w:pPr>
    </w:p>
    <w:p>
      <w:pPr>
        <w:spacing w:after="123"/>
        <w:rPr>
          <w:color w:val="auto"/>
        </w:rPr>
      </w:pPr>
    </w:p>
    <w:p>
      <w:pPr>
        <w:spacing w:after="114" w:line="278" w:lineRule="auto"/>
        <w:ind w:right="38"/>
        <w:jc w:val="right"/>
        <w:rPr>
          <w:color w:val="auto"/>
        </w:rPr>
      </w:pPr>
      <w:r>
        <w:rPr>
          <w:color w:val="auto"/>
        </w:rPr>
        <w:t xml:space="preserve"> </w:t>
      </w:r>
      <w:r>
        <w:rPr>
          <w:rFonts w:ascii="Comic Sans MS" w:hAnsi="Comic Sans MS" w:eastAsia="Comic Sans MS" w:cs="Comic Sans MS"/>
          <w:color w:val="auto"/>
          <w:sz w:val="16"/>
        </w:rPr>
        <w:t xml:space="preserve">Centro Universitário </w:t>
      </w:r>
      <w:r>
        <w:rPr>
          <w:rFonts w:hint="default" w:ascii="Comic Sans MS" w:hAnsi="Comic Sans MS" w:eastAsia="Comic Sans MS" w:cs="Comic Sans MS"/>
          <w:color w:val="auto"/>
          <w:sz w:val="16"/>
          <w:lang w:val="pt-BR"/>
        </w:rPr>
        <w:t>Uni</w:t>
      </w:r>
      <w:r>
        <w:rPr>
          <w:rFonts w:ascii="Comic Sans MS" w:hAnsi="Comic Sans MS" w:eastAsia="Comic Sans MS" w:cs="Comic Sans MS"/>
          <w:color w:val="auto"/>
          <w:sz w:val="16"/>
        </w:rPr>
        <w:t xml:space="preserve">Processus - UNIPROCESSUS  </w:t>
      </w:r>
    </w:p>
    <w:sectPr>
      <w:headerReference r:id="rId7" w:type="first"/>
      <w:headerReference r:id="rId5" w:type="default"/>
      <w:headerReference r:id="rId6" w:type="even"/>
      <w:pgSz w:w="11904" w:h="16838"/>
      <w:pgMar w:top="1999" w:right="794" w:bottom="822" w:left="1425" w:header="26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03"/>
      <w:ind w:left="15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6113145</wp:posOffset>
              </wp:positionH>
              <wp:positionV relativeFrom="page">
                <wp:posOffset>102870</wp:posOffset>
              </wp:positionV>
              <wp:extent cx="869950" cy="496570"/>
              <wp:effectExtent l="0" t="0" r="13970" b="0"/>
              <wp:wrapSquare wrapText="bothSides"/>
              <wp:docPr id="6520" name="Group 6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9950" cy="496570"/>
                        <a:chOff x="0" y="0"/>
                        <a:chExt cx="1066800" cy="626825"/>
                      </a:xfrm>
                    </wpg:grpSpPr>
                    <pic:pic xmlns:pic="http://schemas.openxmlformats.org/drawingml/2006/picture">
                      <pic:nvPicPr>
                        <pic:cNvPr id="6522" name="Picture 65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0658" y="178769"/>
                          <a:ext cx="100584" cy="4480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23" name="Rectangle 6523"/>
                      <wps:cNvSpPr/>
                      <wps:spPr>
                        <a:xfrm>
                          <a:off x="700658" y="41270"/>
                          <a:ext cx="101346" cy="4489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24" name="Rectangle 6524"/>
                      <wps:cNvSpPr/>
                      <wps:spPr>
                        <a:xfrm>
                          <a:off x="776858" y="179382"/>
                          <a:ext cx="42143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21" name="Picture 65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520" o:spid="_x0000_s1026" o:spt="203" style="position:absolute;left:0pt;margin-left:481.35pt;margin-top:8.1pt;height:39.1pt;width:68.5pt;mso-position-horizontal-relative:page;mso-position-vertical-relative:page;mso-wrap-distance-bottom:0pt;mso-wrap-distance-left:9pt;mso-wrap-distance-right:9pt;mso-wrap-distance-top:0pt;z-index:251660288;mso-width-relative:page;mso-height-relative:page;" coordsize="1066800,626825" o:gfxdata="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Mmn+7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">
              <o:lock v:ext="edit" aspectratio="f"/>
              <v:shape id="Picture 6522" o:spid="_x0000_s1026" o:spt="75" type="#_x0000_t75" style="position:absolute;left:700658;top:178769;height:448056;width:100584;" filled="f" o:preferrelative="t" stroked="f" coordsize="21600,21600" o:gfxdata="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IpN6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rect id="Rectangle 6523" o:spid="_x0000_s1026" o:spt="1" style="position:absolute;left:700658;top:41270;height:448931;width:101346;" filled="f" stroked="f" coordsize="21600,21600" o:gfxdata="UEsDBAoAAAAAAIdO4kAAAAAAAAAAAAAAAAAEAAAAZHJzL1BLAwQUAAAACACHTuJAvs1A87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sajwR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NQPO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Times New Roman" w:hAnsi="Times New Roman" w:eastAsia="Times New Roman" w:cs="Times New Roman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524" o:spid="_x0000_s1026" o:spt="1" style="position:absolute;left:776858;top:179382;height:227633;width:42143;" filled="f" stroked="f" coordsize="21600,21600" o:gfxdata="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k2Ie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t xml:space="preserve"> </w:t>
                      </w:r>
                    </w:p>
                  </w:txbxContent>
                </v:textbox>
              </v:rect>
              <v:shape id="Picture 6521" o:spid="_x0000_s1026" o:spt="75" type="#_x0000_t75" style="position:absolute;left:0;top:0;height:542925;width:1066800;" filled="f" o:preferrelative="t" stroked="f" coordsize="21600,21600" o:gfxdata="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/M6y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2" o:title=""/>
                <o:lock v:ext="edit" aspectratio="f"/>
              </v:shape>
              <w10:wrap type="square"/>
            </v:group>
          </w:pict>
        </mc:Fallback>
      </mc:AlternateContent>
    </w:r>
    <w:r>
      <w:t xml:space="preserve"> </w:t>
    </w:r>
    <w:r>
      <w:tab/>
    </w:r>
  </w:p>
  <w:p>
    <w:pPr>
      <w:spacing w:after="0"/>
      <w:ind w:right="42"/>
      <w:jc w:val="center"/>
    </w:pPr>
    <w:r>
      <w:rPr>
        <w:rFonts w:ascii="Times New Roman" w:hAnsi="Times New Roman" w:eastAsia="Times New Roman" w:cs="Times New Roman"/>
        <w:b/>
        <w:sz w:val="36"/>
      </w:rPr>
      <w:t xml:space="preserve">Centro Universitário </w:t>
    </w:r>
    <w:r>
      <w:rPr>
        <w:rFonts w:hint="default" w:ascii="Times New Roman" w:hAnsi="Times New Roman" w:eastAsia="Times New Roman" w:cs="Times New Roman"/>
        <w:b/>
        <w:sz w:val="36"/>
        <w:lang w:val="pt-BR"/>
      </w:rPr>
      <w:t>Uni</w:t>
    </w:r>
    <w:r>
      <w:rPr>
        <w:rFonts w:ascii="Times New Roman" w:hAnsi="Times New Roman" w:eastAsia="Times New Roman" w:cs="Times New Roman"/>
        <w:b/>
        <w:sz w:val="36"/>
      </w:rPr>
      <w:t>Processus</w:t>
    </w:r>
    <w:r>
      <w:rPr>
        <w:rFonts w:ascii="Times New Roman" w:hAnsi="Times New Roman" w:eastAsia="Times New Roman" w:cs="Times New Roman"/>
        <w:sz w:val="36"/>
      </w:rPr>
      <w:t xml:space="preserve"> </w:t>
    </w:r>
    <w:r>
      <w:rPr>
        <w:rFonts w:ascii="Times New Roman" w:hAnsi="Times New Roman" w:eastAsia="Times New Roman" w:cs="Times New Roman"/>
        <w:b/>
        <w:sz w:val="36"/>
      </w:rPr>
      <w:t xml:space="preserve"> </w:t>
    </w:r>
  </w:p>
  <w:p>
    <w:pPr>
      <w:spacing w:after="0"/>
      <w:ind w:right="45"/>
      <w:jc w:val="center"/>
    </w:pPr>
    <w:r>
      <w:rPr>
        <w:rFonts w:ascii="Times New Roman" w:hAnsi="Times New Roman" w:eastAsia="Times New Roman" w:cs="Times New Roman"/>
        <w:sz w:val="24"/>
      </w:rPr>
      <w:t xml:space="preserve">PORTARIA Nº 282, DE 14 DE ABRIL DE 2022  </w:t>
    </w:r>
  </w:p>
  <w:p>
    <w:pPr>
      <w:spacing w:after="0"/>
      <w:ind w:left="15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03"/>
      <w:ind w:left="15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3347085</wp:posOffset>
              </wp:positionH>
              <wp:positionV relativeFrom="page">
                <wp:posOffset>15875</wp:posOffset>
              </wp:positionV>
              <wp:extent cx="1066800" cy="626745"/>
              <wp:effectExtent l="0" t="0" r="0" b="0"/>
              <wp:wrapSquare wrapText="bothSides"/>
              <wp:docPr id="6544" name="Group 6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0" cy="626825"/>
                        <a:chOff x="0" y="0"/>
                        <a:chExt cx="1066800" cy="626825"/>
                      </a:xfrm>
                    </wpg:grpSpPr>
                    <pic:pic xmlns:pic="http://schemas.openxmlformats.org/drawingml/2006/picture">
                      <pic:nvPicPr>
                        <pic:cNvPr id="6546" name="Picture 65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0658" y="178769"/>
                          <a:ext cx="100584" cy="4480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47" name="Rectangle 6547"/>
                      <wps:cNvSpPr/>
                      <wps:spPr>
                        <a:xfrm>
                          <a:off x="700658" y="41270"/>
                          <a:ext cx="101346" cy="4489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48" name="Rectangle 6548"/>
                      <wps:cNvSpPr/>
                      <wps:spPr>
                        <a:xfrm>
                          <a:off x="776858" y="179382"/>
                          <a:ext cx="42143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45" name="Picture 65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544" o:spid="_x0000_s1026" o:spt="203" style="position:absolute;left:0pt;margin-left:263.55pt;margin-top:1.25pt;height:49.35pt;width:84pt;mso-position-horizontal-relative:page;mso-position-vertical-relative:page;mso-wrap-distance-bottom:0pt;mso-wrap-distance-left:9pt;mso-wrap-distance-right:9pt;mso-wrap-distance-top:0pt;z-index:251659264;mso-width-relative:page;mso-height-relative:page;" coordsize="1066800,626825" o:gfxdata="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">
              <o:lock v:ext="edit" aspectratio="f"/>
              <v:shape id="Picture 6546" o:spid="_x0000_s1026" o:spt="75" type="#_x0000_t75" style="position:absolute;left:700658;top:178769;height:448056;width:100584;" filled="f" o:preferrelative="t" stroked="f" coordsize="21600,21600" o:gfxdata="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xHfb4A&#10;AADd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f"/>
              </v:shape>
              <v:rect id="Rectangle 6547" o:spid="_x0000_s1026" o:spt="1" style="position:absolute;left:700658;top:41270;height:448931;width:101346;" filled="f" stroked="f" coordsize="21600,21600" o:gfxdata="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po1C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Times New Roman" w:hAnsi="Times New Roman" w:eastAsia="Times New Roman" w:cs="Times New Roman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548" o:spid="_x0000_s1026" o:spt="1" style="position:absolute;left:776858;top:179382;height:227633;width:42143;" filled="f" stroked="f" coordsize="21600,21600" o:gfxdata="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2NyK8AAAA&#10;3Q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t xml:space="preserve"> </w:t>
                      </w:r>
                    </w:p>
                  </w:txbxContent>
                </v:textbox>
              </v:rect>
              <v:shape id="Picture 6545" o:spid="_x0000_s1026" o:spt="75" type="#_x0000_t75" style="position:absolute;left:0;top:0;height:542925;width:1066800;" filled="f" o:preferrelative="t" stroked="f" coordsize="21600,21600" o:gfxdata="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b0A+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2" o:title=""/>
                <o:lock v:ext="edit" aspectratio="f"/>
              </v:shape>
              <w10:wrap type="square"/>
            </v:group>
          </w:pict>
        </mc:Fallback>
      </mc:AlternateContent>
    </w:r>
    <w:r>
      <w:t xml:space="preserve"> </w:t>
    </w:r>
    <w:r>
      <w:tab/>
    </w:r>
  </w:p>
  <w:p>
    <w:pPr>
      <w:spacing w:after="0"/>
      <w:ind w:right="42"/>
      <w:jc w:val="center"/>
    </w:pPr>
    <w:r>
      <w:rPr>
        <w:rFonts w:ascii="Times New Roman" w:hAnsi="Times New Roman" w:eastAsia="Times New Roman" w:cs="Times New Roman"/>
        <w:b/>
        <w:sz w:val="36"/>
      </w:rPr>
      <w:t>Centro Universitário Processus</w:t>
    </w:r>
    <w:r>
      <w:rPr>
        <w:rFonts w:ascii="Times New Roman" w:hAnsi="Times New Roman" w:eastAsia="Times New Roman" w:cs="Times New Roman"/>
        <w:sz w:val="36"/>
      </w:rPr>
      <w:t xml:space="preserve"> </w:t>
    </w:r>
    <w:r>
      <w:rPr>
        <w:rFonts w:ascii="Times New Roman" w:hAnsi="Times New Roman" w:eastAsia="Times New Roman" w:cs="Times New Roman"/>
        <w:b/>
        <w:sz w:val="36"/>
      </w:rPr>
      <w:t xml:space="preserve"> </w:t>
    </w:r>
  </w:p>
  <w:p>
    <w:pPr>
      <w:spacing w:after="0"/>
      <w:ind w:right="45"/>
      <w:jc w:val="center"/>
    </w:pPr>
    <w:r>
      <w:rPr>
        <w:rFonts w:ascii="Times New Roman" w:hAnsi="Times New Roman" w:eastAsia="Times New Roman" w:cs="Times New Roman"/>
        <w:sz w:val="24"/>
      </w:rPr>
      <w:t xml:space="preserve">PORTARIA Nº 282, DE 14 DE ABRIL DE 2022  </w:t>
    </w:r>
  </w:p>
  <w:p>
    <w:pPr>
      <w:spacing w:after="0"/>
      <w:ind w:left="15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03"/>
      <w:ind w:left="15"/>
    </w:pP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3347085</wp:posOffset>
              </wp:positionH>
              <wp:positionV relativeFrom="page">
                <wp:posOffset>15875</wp:posOffset>
              </wp:positionV>
              <wp:extent cx="1066800" cy="626745"/>
              <wp:effectExtent l="0" t="0" r="0" b="0"/>
              <wp:wrapSquare wrapText="bothSides"/>
              <wp:docPr id="6496" name="Group 6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0" cy="626825"/>
                        <a:chOff x="0" y="0"/>
                        <a:chExt cx="1066800" cy="626825"/>
                      </a:xfrm>
                    </wpg:grpSpPr>
                    <pic:pic xmlns:pic="http://schemas.openxmlformats.org/drawingml/2006/picture">
                      <pic:nvPicPr>
                        <pic:cNvPr id="6498" name="Picture 64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0658" y="178769"/>
                          <a:ext cx="100584" cy="4480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499" name="Rectangle 6499"/>
                      <wps:cNvSpPr/>
                      <wps:spPr>
                        <a:xfrm>
                          <a:off x="700658" y="41270"/>
                          <a:ext cx="101346" cy="4489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00" name="Rectangle 6500"/>
                      <wps:cNvSpPr/>
                      <wps:spPr>
                        <a:xfrm>
                          <a:off x="776858" y="179382"/>
                          <a:ext cx="42143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97" name="Picture 64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496" o:spid="_x0000_s1026" o:spt="203" style="position:absolute;left:0pt;margin-left:263.55pt;margin-top:1.25pt;height:49.35pt;width:84pt;mso-position-horizontal-relative:page;mso-position-vertical-relative:page;mso-wrap-distance-bottom:0pt;mso-wrap-distance-left:9pt;mso-wrap-distance-right:9pt;mso-wrap-distance-top:0pt;z-index:251661312;mso-width-relative:page;mso-height-relative:page;" coordsize="1066800,626825" o:gfxdata="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">
              <o:lock v:ext="edit" aspectratio="f"/>
              <v:shape id="Picture 6498" o:spid="_x0000_s1026" o:spt="75" type="#_x0000_t75" style="position:absolute;left:700658;top:178769;height:448056;width:100584;" filled="f" o:preferrelative="t" stroked="f" coordsize="21600,21600" o:gfxdata="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+VU68AAAA&#10;3Q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f"/>
              </v:shape>
              <v:rect id="Rectangle 6499" o:spid="_x0000_s1026" o:spt="1" style="position:absolute;left:700658;top:41270;height:448931;width:101346;" filled="f" stroked="f" coordsize="21600,21600" o:gfxdata="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e7Fj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Times New Roman" w:hAnsi="Times New Roman" w:eastAsia="Times New Roman" w:cs="Times New Roman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500" o:spid="_x0000_s1026" o:spt="1" style="position:absolute;left:776858;top:179382;height:227633;width:42143;" filled="f" stroked="f" coordsize="21600,21600" o:gfxdata="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oLkvQAA&#10;AN0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t xml:space="preserve"> </w:t>
                      </w:r>
                    </w:p>
                  </w:txbxContent>
                </v:textbox>
              </v:rect>
              <v:shape id="Picture 6497" o:spid="_x0000_s1026" o:spt="75" type="#_x0000_t75" style="position:absolute;left:0;top:0;height:542925;width:1066800;" filled="f" o:preferrelative="t" stroked="f" coordsize="21600,21600" o:gfxdata="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EyDm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2" o:title=""/>
                <o:lock v:ext="edit" aspectratio="f"/>
              </v:shape>
              <w10:wrap type="square"/>
            </v:group>
          </w:pict>
        </mc:Fallback>
      </mc:AlternateContent>
    </w:r>
    <w:r>
      <w:t xml:space="preserve"> </w:t>
    </w:r>
    <w:r>
      <w:tab/>
    </w:r>
  </w:p>
  <w:p>
    <w:pPr>
      <w:spacing w:after="0"/>
      <w:ind w:right="42"/>
      <w:jc w:val="center"/>
    </w:pPr>
    <w:r>
      <w:rPr>
        <w:rFonts w:ascii="Times New Roman" w:hAnsi="Times New Roman" w:eastAsia="Times New Roman" w:cs="Times New Roman"/>
        <w:b/>
        <w:sz w:val="36"/>
      </w:rPr>
      <w:t>Centro Universitário Processus</w:t>
    </w:r>
    <w:r>
      <w:rPr>
        <w:rFonts w:ascii="Times New Roman" w:hAnsi="Times New Roman" w:eastAsia="Times New Roman" w:cs="Times New Roman"/>
        <w:sz w:val="36"/>
      </w:rPr>
      <w:t xml:space="preserve"> </w:t>
    </w:r>
    <w:r>
      <w:rPr>
        <w:rFonts w:ascii="Times New Roman" w:hAnsi="Times New Roman" w:eastAsia="Times New Roman" w:cs="Times New Roman"/>
        <w:b/>
        <w:sz w:val="36"/>
      </w:rPr>
      <w:t xml:space="preserve"> </w:t>
    </w:r>
  </w:p>
  <w:p>
    <w:pPr>
      <w:spacing w:after="0"/>
      <w:ind w:right="45"/>
      <w:jc w:val="center"/>
    </w:pPr>
    <w:r>
      <w:rPr>
        <w:rFonts w:ascii="Times New Roman" w:hAnsi="Times New Roman" w:eastAsia="Times New Roman" w:cs="Times New Roman"/>
        <w:sz w:val="24"/>
      </w:rPr>
      <w:t xml:space="preserve">PORTARIA Nº 282, DE 14 DE ABRIL DE 2022  </w:t>
    </w:r>
  </w:p>
  <w:p>
    <w:pPr>
      <w:spacing w:after="0"/>
      <w:ind w:left="15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4C6FDA"/>
    <w:multiLevelType w:val="singleLevel"/>
    <w:tmpl w:val="604C6FD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6"/>
        <w:szCs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99"/>
    <w:rsid w:val="000241D2"/>
    <w:rsid w:val="00040CF2"/>
    <w:rsid w:val="00046086"/>
    <w:rsid w:val="00060428"/>
    <w:rsid w:val="00093E84"/>
    <w:rsid w:val="000F6C3C"/>
    <w:rsid w:val="00150230"/>
    <w:rsid w:val="001507C0"/>
    <w:rsid w:val="001B2D79"/>
    <w:rsid w:val="00237BB9"/>
    <w:rsid w:val="00237E46"/>
    <w:rsid w:val="00270A85"/>
    <w:rsid w:val="0027592B"/>
    <w:rsid w:val="002801D8"/>
    <w:rsid w:val="00281FBB"/>
    <w:rsid w:val="00286094"/>
    <w:rsid w:val="002F499A"/>
    <w:rsid w:val="003272AB"/>
    <w:rsid w:val="00365B29"/>
    <w:rsid w:val="003A1CCA"/>
    <w:rsid w:val="003B6849"/>
    <w:rsid w:val="003F728F"/>
    <w:rsid w:val="00402F33"/>
    <w:rsid w:val="00465596"/>
    <w:rsid w:val="004674F7"/>
    <w:rsid w:val="0047023C"/>
    <w:rsid w:val="00477934"/>
    <w:rsid w:val="004C4992"/>
    <w:rsid w:val="004D411F"/>
    <w:rsid w:val="005361CA"/>
    <w:rsid w:val="005405C5"/>
    <w:rsid w:val="005738ED"/>
    <w:rsid w:val="005A0712"/>
    <w:rsid w:val="005F55E0"/>
    <w:rsid w:val="00622C5B"/>
    <w:rsid w:val="00665BAD"/>
    <w:rsid w:val="006779A9"/>
    <w:rsid w:val="006F44C5"/>
    <w:rsid w:val="00751841"/>
    <w:rsid w:val="0079492C"/>
    <w:rsid w:val="007968D7"/>
    <w:rsid w:val="00797F3D"/>
    <w:rsid w:val="007C65DF"/>
    <w:rsid w:val="00800E77"/>
    <w:rsid w:val="00807201"/>
    <w:rsid w:val="00863F1C"/>
    <w:rsid w:val="008B62DE"/>
    <w:rsid w:val="008D6956"/>
    <w:rsid w:val="008E6C9D"/>
    <w:rsid w:val="0090197B"/>
    <w:rsid w:val="0090499C"/>
    <w:rsid w:val="00905A61"/>
    <w:rsid w:val="009202E5"/>
    <w:rsid w:val="00932099"/>
    <w:rsid w:val="00996315"/>
    <w:rsid w:val="009B5951"/>
    <w:rsid w:val="009E1B87"/>
    <w:rsid w:val="009F689E"/>
    <w:rsid w:val="00A2594A"/>
    <w:rsid w:val="00A325B5"/>
    <w:rsid w:val="00A5315E"/>
    <w:rsid w:val="00A720AB"/>
    <w:rsid w:val="00A8476A"/>
    <w:rsid w:val="00A97942"/>
    <w:rsid w:val="00AB6BAA"/>
    <w:rsid w:val="00B217C2"/>
    <w:rsid w:val="00B55FD6"/>
    <w:rsid w:val="00B60490"/>
    <w:rsid w:val="00BB0CBF"/>
    <w:rsid w:val="00BB5430"/>
    <w:rsid w:val="00BF2E10"/>
    <w:rsid w:val="00BF77D6"/>
    <w:rsid w:val="00C64EDD"/>
    <w:rsid w:val="00CD0180"/>
    <w:rsid w:val="00CD23CE"/>
    <w:rsid w:val="00D3332F"/>
    <w:rsid w:val="00D344CA"/>
    <w:rsid w:val="00D5132C"/>
    <w:rsid w:val="00DF5513"/>
    <w:rsid w:val="00E52876"/>
    <w:rsid w:val="00E842A8"/>
    <w:rsid w:val="00EB1DF8"/>
    <w:rsid w:val="00EB2C12"/>
    <w:rsid w:val="00EF7651"/>
    <w:rsid w:val="00F21F8A"/>
    <w:rsid w:val="00FE555D"/>
    <w:rsid w:val="00FF3016"/>
    <w:rsid w:val="0AE34C7C"/>
    <w:rsid w:val="1A3E5A42"/>
    <w:rsid w:val="20B42072"/>
    <w:rsid w:val="383F09AE"/>
    <w:rsid w:val="5355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4"/>
      <w:lang w:val="pt-BR" w:eastAsia="pt-BR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spacing w:line="259" w:lineRule="auto"/>
      <w:ind w:right="42"/>
      <w:jc w:val="center"/>
      <w:outlineLvl w:val="0"/>
    </w:pPr>
    <w:rPr>
      <w:rFonts w:ascii="Times New Roman" w:hAnsi="Times New Roman" w:eastAsia="Times New Roman" w:cs="Times New Roman"/>
      <w:b/>
      <w:color w:val="000000"/>
      <w:kern w:val="2"/>
      <w:sz w:val="36"/>
      <w:szCs w:val="24"/>
      <w:lang w:val="pt-BR" w:eastAsia="pt-BR" w:bidi="ar-SA"/>
      <w14:ligatures w14:val="standardContextual"/>
    </w:rPr>
  </w:style>
  <w:style w:type="paragraph" w:styleId="3">
    <w:name w:val="heading 2"/>
    <w:next w:val="1"/>
    <w:link w:val="9"/>
    <w:unhideWhenUsed/>
    <w:qFormat/>
    <w:uiPriority w:val="9"/>
    <w:pPr>
      <w:keepNext/>
      <w:keepLines/>
      <w:spacing w:line="259" w:lineRule="auto"/>
      <w:ind w:left="10" w:right="38" w:hanging="10"/>
      <w:jc w:val="center"/>
      <w:outlineLvl w:val="1"/>
    </w:pPr>
    <w:rPr>
      <w:rFonts w:ascii="Times New Roman" w:hAnsi="Times New Roman" w:eastAsia="Times New Roman" w:cs="Times New Roman"/>
      <w:color w:val="000000"/>
      <w:kern w:val="2"/>
      <w:sz w:val="24"/>
      <w:szCs w:val="24"/>
      <w:lang w:val="pt-BR" w:eastAsia="pt-BR" w:bidi="ar-SA"/>
      <w14:ligatures w14:val="standardContextual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footer"/>
    <w:basedOn w:val="1"/>
    <w:semiHidden/>
    <w:unhideWhenUsed/>
    <w:uiPriority w:val="99"/>
    <w:pPr>
      <w:tabs>
        <w:tab w:val="center" w:pos="4252"/>
        <w:tab w:val="right" w:pos="8504"/>
      </w:tabs>
    </w:pPr>
  </w:style>
  <w:style w:type="table" w:styleId="8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Título 2 Char"/>
    <w:link w:val="3"/>
    <w:uiPriority w:val="0"/>
    <w:rPr>
      <w:rFonts w:ascii="Times New Roman" w:hAnsi="Times New Roman" w:eastAsia="Times New Roman" w:cs="Times New Roman"/>
      <w:color w:val="000000"/>
      <w:sz w:val="24"/>
    </w:rPr>
  </w:style>
  <w:style w:type="character" w:customStyle="1" w:styleId="10">
    <w:name w:val="Título 1 Char"/>
    <w:link w:val="2"/>
    <w:uiPriority w:val="0"/>
    <w:rPr>
      <w:rFonts w:ascii="Times New Roman" w:hAnsi="Times New Roman" w:eastAsia="Times New Roman" w:cs="Times New Roman"/>
      <w:b/>
      <w:color w:val="000000"/>
      <w:sz w:val="36"/>
    </w:rPr>
  </w:style>
  <w:style w:type="table" w:customStyle="1" w:styleId="11">
    <w:name w:val="TableGrid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34"/>
    <w:pPr>
      <w:spacing w:after="10" w:line="248" w:lineRule="auto"/>
      <w:ind w:left="720" w:hanging="10"/>
      <w:contextualSpacing/>
      <w:jc w:val="both"/>
    </w:pPr>
    <w:rPr>
      <w:rFonts w:ascii="Times New Roman" w:hAnsi="Times New Roman" w:eastAsia="Times New Roman" w:cs="Times New Roman"/>
      <w:sz w:val="24"/>
    </w:rPr>
  </w:style>
  <w:style w:type="character" w:customStyle="1" w:styleId="1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Lucida Sans"/>
      <w:kern w:val="3"/>
      <w:sz w:val="24"/>
      <w:szCs w:val="24"/>
      <w:lang w:val="pt-BR" w:eastAsia="zh-CN" w:bidi="hi-IN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1915</Words>
  <Characters>10342</Characters>
  <Lines>86</Lines>
  <Paragraphs>24</Paragraphs>
  <TotalTime>3</TotalTime>
  <ScaleCrop>false</ScaleCrop>
  <LinksUpToDate>false</LinksUpToDate>
  <CharactersWithSpaces>12233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2023-11-28T21:35:00Z</dcterms:created>
  <dc:creator>GABRIELA NUNES</dc:creator>
  <cp:lastModifiedBy>anacl</cp:lastModifiedBy>
  <dcterms:modified xsi:type="dcterms:W3CDTF">2023-11-30T01:34:55Z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1046-12.2.0.13306</vt:lpwstr>
  </property>
  <property fmtid="{D5CDD505-2E9C-101B-9397-08002B2CF9AE}" pid="3" name="ICV">
    <vt:lpwstr>57CA19FC0BE04E8B9E97A6662D5C4D17_13</vt:lpwstr>
  </property>
</Properties>
</file>