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A488D9" w14:textId="3567CC0E" w:rsidR="00E83F60" w:rsidRPr="00DE32F2" w:rsidRDefault="0096562A" w:rsidP="00E83F60">
      <w:pPr>
        <w:jc w:val="center"/>
        <w:rPr>
          <w:rFonts w:ascii="Arial" w:hAnsi="Arial" w:cs="Arial"/>
        </w:rPr>
      </w:pPr>
      <w:bookmarkStart w:id="0" w:name="_GoBack"/>
      <w:bookmarkEnd w:id="0"/>
      <w:r w:rsidRPr="00DE32F2">
        <w:rPr>
          <w:rFonts w:ascii="Arial" w:hAnsi="Arial" w:cs="Arial"/>
          <w:b/>
          <w:bCs/>
        </w:rPr>
        <w:t>Anexo I</w:t>
      </w:r>
      <w:r w:rsidRPr="00DE32F2">
        <w:rPr>
          <w:rFonts w:ascii="Arial" w:hAnsi="Arial" w:cs="Arial"/>
        </w:rPr>
        <w:t xml:space="preserve"> –</w:t>
      </w:r>
      <w:r w:rsidR="00D5167D">
        <w:rPr>
          <w:rFonts w:ascii="Arial" w:hAnsi="Arial" w:cs="Arial"/>
        </w:rPr>
        <w:t xml:space="preserve"> </w:t>
      </w:r>
      <w:r w:rsidR="00FE4B2A" w:rsidRPr="00DE32F2">
        <w:rPr>
          <w:rFonts w:ascii="Arial" w:hAnsi="Arial" w:cs="Arial"/>
        </w:rPr>
        <w:t>PROJETO EXTENSIONISTA</w:t>
      </w:r>
    </w:p>
    <w:p w14:paraId="540EB08D" w14:textId="5983A746" w:rsidR="00381EFB" w:rsidRPr="00DE32F2" w:rsidRDefault="00A6665C" w:rsidP="00E83F60">
      <w:pPr>
        <w:jc w:val="center"/>
        <w:rPr>
          <w:rFonts w:ascii="Arial" w:hAnsi="Arial" w:cs="Arial"/>
          <w:color w:val="000000"/>
          <w:lang w:eastAsia="pt-BR"/>
        </w:rPr>
      </w:pPr>
      <w:r w:rsidRPr="00DE32F2">
        <w:rPr>
          <w:rFonts w:ascii="Arial" w:hAnsi="Arial" w:cs="Arial"/>
          <w:color w:val="000000"/>
          <w:lang w:eastAsia="pt-BR"/>
        </w:rPr>
        <w:tab/>
      </w:r>
    </w:p>
    <w:p w14:paraId="529800CA" w14:textId="77777777" w:rsidR="00381EFB" w:rsidRPr="00DE32F2" w:rsidRDefault="00381EFB" w:rsidP="00381EFB">
      <w:pPr>
        <w:framePr w:hSpace="141" w:wrap="around" w:vAnchor="text" w:hAnchor="margin" w:xAlign="center" w:y="1"/>
        <w:jc w:val="center"/>
        <w:rPr>
          <w:rFonts w:ascii="Arial" w:hAnsi="Arial" w:cs="Arial"/>
          <w:b/>
        </w:rPr>
      </w:pPr>
      <w:r w:rsidRPr="00DE32F2">
        <w:rPr>
          <w:rFonts w:ascii="Arial" w:hAnsi="Arial" w:cs="Arial"/>
          <w:b/>
        </w:rPr>
        <w:t>CENTRO UNIVERSITÁRIO PROCESSUS</w:t>
      </w:r>
    </w:p>
    <w:p w14:paraId="2C6330FB" w14:textId="77777777" w:rsidR="00381EFB" w:rsidRPr="00DE32F2" w:rsidRDefault="00381EFB" w:rsidP="00381EFB">
      <w:pPr>
        <w:framePr w:hSpace="141" w:wrap="around" w:vAnchor="text" w:hAnchor="margin" w:xAlign="center" w:y="1"/>
        <w:jc w:val="center"/>
        <w:rPr>
          <w:rFonts w:ascii="Arial" w:hAnsi="Arial" w:cs="Arial"/>
          <w:b/>
        </w:rPr>
      </w:pPr>
      <w:r w:rsidRPr="00DE32F2">
        <w:rPr>
          <w:rFonts w:ascii="Arial" w:hAnsi="Arial" w:cs="Arial"/>
          <w:b/>
        </w:rPr>
        <w:t>Prática Extensionista</w:t>
      </w:r>
    </w:p>
    <w:p w14:paraId="745AE0BA" w14:textId="20EF78BD" w:rsidR="00381EFB" w:rsidRPr="00DE32F2" w:rsidRDefault="00381EFB" w:rsidP="00381EFB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DE32F2">
        <w:rPr>
          <w:rFonts w:ascii="Arial" w:hAnsi="Arial" w:cs="Arial"/>
          <w:b/>
        </w:rPr>
        <w:t>PROJETO/AÇÃO (</w:t>
      </w:r>
      <w:r w:rsidR="00FB01F6">
        <w:rPr>
          <w:rFonts w:ascii="Arial" w:hAnsi="Arial" w:cs="Arial"/>
          <w:b/>
        </w:rPr>
        <w:t>2</w:t>
      </w:r>
      <w:r w:rsidR="00EE0465" w:rsidRPr="00DE32F2">
        <w:rPr>
          <w:rFonts w:ascii="Arial" w:hAnsi="Arial" w:cs="Arial"/>
          <w:b/>
        </w:rPr>
        <w:t>º</w:t>
      </w:r>
      <w:r w:rsidRPr="00DE32F2">
        <w:rPr>
          <w:rFonts w:ascii="Arial" w:hAnsi="Arial" w:cs="Arial"/>
          <w:b/>
        </w:rPr>
        <w:t>/</w:t>
      </w:r>
      <w:r w:rsidR="00EE0465" w:rsidRPr="00DE32F2">
        <w:rPr>
          <w:rFonts w:ascii="Arial" w:hAnsi="Arial" w:cs="Arial"/>
          <w:b/>
        </w:rPr>
        <w:t>2025</w:t>
      </w:r>
      <w:r w:rsidRPr="00DE32F2">
        <w:rPr>
          <w:rFonts w:ascii="Arial" w:hAnsi="Arial" w:cs="Arial"/>
          <w:b/>
        </w:rPr>
        <w:t>)</w:t>
      </w:r>
    </w:p>
    <w:p w14:paraId="1A229FEC" w14:textId="05C798DF" w:rsidR="00381EFB" w:rsidRPr="00DE32F2" w:rsidRDefault="00381EFB" w:rsidP="00E83F60">
      <w:pPr>
        <w:adjustRightInd w:val="0"/>
        <w:rPr>
          <w:rFonts w:ascii="Arial" w:hAnsi="Arial" w:cs="Arial"/>
          <w:color w:val="000000"/>
          <w:lang w:eastAsia="pt-BR"/>
        </w:rPr>
      </w:pPr>
      <w:r w:rsidRPr="00DE32F2">
        <w:rPr>
          <w:rFonts w:ascii="Arial" w:hAnsi="Arial" w:cs="Arial"/>
          <w:b/>
          <w:bCs/>
          <w:color w:val="000000"/>
          <w:lang w:eastAsia="pt-BR"/>
        </w:rPr>
        <w:t>1. </w:t>
      </w:r>
      <w:r w:rsidRPr="00DE32F2">
        <w:rPr>
          <w:rFonts w:ascii="Arial" w:hAnsi="Arial" w:cs="Arial"/>
          <w:b/>
          <w:bCs/>
          <w:color w:val="000000"/>
          <w:u w:val="single"/>
          <w:lang w:eastAsia="pt-BR"/>
        </w:rPr>
        <w:t>Identificação do Objeto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DE32F2" w14:paraId="462EA70A" w14:textId="77777777" w:rsidTr="00A36D02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3D5DDD6D" w14:textId="7777777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Atividade Extensionista:</w:t>
            </w:r>
          </w:p>
          <w:tbl>
            <w:tblPr>
              <w:tblW w:w="0" w:type="auto"/>
              <w:tblCellSpacing w:w="30" w:type="dxa"/>
              <w:tblInd w:w="1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</w:tblGrid>
            <w:tr w:rsidR="00381EFB" w:rsidRPr="00DE32F2" w14:paraId="5B57C32B" w14:textId="77777777" w:rsidTr="00A36D02">
              <w:trPr>
                <w:trHeight w:val="490"/>
                <w:tblCellSpacing w:w="30" w:type="dxa"/>
              </w:trPr>
              <w:tc>
                <w:tcPr>
                  <w:tcW w:w="8297" w:type="dxa"/>
                  <w:vAlign w:val="center"/>
                </w:tcPr>
                <w:p w14:paraId="55047D62" w14:textId="710E7ABC" w:rsidR="00381EFB" w:rsidRPr="00DE32F2" w:rsidRDefault="00381EFB" w:rsidP="00DE32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E32F2">
                    <w:rPr>
                      <w:rFonts w:ascii="Arial" w:hAnsi="Arial" w:cs="Arial"/>
                      <w:sz w:val="22"/>
                      <w:szCs w:val="22"/>
                    </w:rPr>
                    <w:t>PROGRAMA (</w:t>
                  </w:r>
                  <w:r w:rsidR="003F5C23" w:rsidRPr="00DE32F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E32F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E32F2" w:rsidRPr="00DE32F2">
                    <w:rPr>
                      <w:rFonts w:ascii="Arial" w:hAnsi="Arial" w:cs="Arial"/>
                      <w:sz w:val="22"/>
                      <w:szCs w:val="22"/>
                    </w:rPr>
                    <w:t xml:space="preserve"> )  </w:t>
                  </w:r>
                  <w:r w:rsidRPr="00DE32F2">
                    <w:rPr>
                      <w:rFonts w:ascii="Arial" w:hAnsi="Arial" w:cs="Arial"/>
                      <w:sz w:val="22"/>
                      <w:szCs w:val="22"/>
                    </w:rPr>
                    <w:t>PROJETO  (</w:t>
                  </w:r>
                  <w:r w:rsidRPr="006C66B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3F5C23" w:rsidRPr="006C66BB">
                    <w:rPr>
                      <w:rFonts w:ascii="Arial" w:hAnsi="Arial" w:cs="Arial"/>
                      <w:b/>
                      <w:sz w:val="22"/>
                      <w:szCs w:val="22"/>
                    </w:rPr>
                    <w:t>X</w:t>
                  </w:r>
                  <w:r w:rsidRPr="00DE32F2">
                    <w:rPr>
                      <w:rFonts w:ascii="Arial" w:hAnsi="Arial" w:cs="Arial"/>
                      <w:sz w:val="22"/>
                      <w:szCs w:val="22"/>
                    </w:rPr>
                    <w:t xml:space="preserve"> )  CURSO (   )  OFICINA (   )</w:t>
                  </w:r>
                </w:p>
                <w:p w14:paraId="284AE9D3" w14:textId="77777777" w:rsidR="00381EFB" w:rsidRPr="00DE32F2" w:rsidRDefault="00381EFB" w:rsidP="00A36D02">
                  <w:pPr>
                    <w:ind w:left="375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CF91998" w14:textId="69961AA4" w:rsidR="00381EFB" w:rsidRPr="00DE32F2" w:rsidRDefault="00DE32F2" w:rsidP="00DE32F2">
                  <w:pPr>
                    <w:rPr>
                      <w:rFonts w:ascii="Arial" w:hAnsi="Arial" w:cs="Arial"/>
                    </w:rPr>
                  </w:pPr>
                  <w:r w:rsidRPr="00DE32F2">
                    <w:rPr>
                      <w:rFonts w:ascii="Arial" w:hAnsi="Arial" w:cs="Arial"/>
                      <w:sz w:val="22"/>
                      <w:szCs w:val="22"/>
                    </w:rPr>
                    <w:t xml:space="preserve">EVENTO (  )  </w:t>
                  </w:r>
                  <w:r w:rsidR="00381EFB" w:rsidRPr="00DE32F2">
                    <w:rPr>
                      <w:rFonts w:ascii="Arial" w:hAnsi="Arial" w:cs="Arial"/>
                      <w:sz w:val="22"/>
                      <w:szCs w:val="22"/>
                    </w:rPr>
                    <w:t>PRESTAÇÃO DE SERVIÇOS (  )  AÇÃO DE EXTENSÃO SOCIAL (  )</w:t>
                  </w:r>
                </w:p>
              </w:tc>
            </w:tr>
          </w:tbl>
          <w:p w14:paraId="50E7387D" w14:textId="7777777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Área Temática:</w:t>
            </w:r>
          </w:p>
          <w:p w14:paraId="5D2134F1" w14:textId="5EA6CD6F" w:rsidR="00837D3E" w:rsidRPr="00DE32F2" w:rsidRDefault="00837D3E" w:rsidP="00CF10D3">
            <w:pPr>
              <w:pStyle w:val="PargrafodaList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bCs/>
                <w:i/>
                <w:color w:val="000000"/>
              </w:rPr>
            </w:pPr>
            <w:r w:rsidRPr="00DE32F2">
              <w:rPr>
                <w:rFonts w:ascii="Arial" w:hAnsi="Arial" w:cs="Arial"/>
                <w:bCs/>
                <w:i/>
                <w:color w:val="000000"/>
              </w:rPr>
              <w:t>Gestão e Negócios</w:t>
            </w:r>
          </w:p>
          <w:p w14:paraId="516EF484" w14:textId="5CB1C689" w:rsidR="00381EFB" w:rsidRPr="00DE32F2" w:rsidRDefault="00837D3E" w:rsidP="00A6665C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O </w:t>
            </w:r>
            <w:r w:rsidR="00116E82" w:rsidRPr="00116E82">
              <w:rPr>
                <w:rFonts w:ascii="Arial" w:hAnsi="Arial" w:cs="Arial"/>
                <w:bCs/>
                <w:color w:val="000000"/>
                <w:lang w:eastAsia="pt-BR"/>
              </w:rPr>
              <w:t>projeto se insere na área temática de Gestão e Negócios, por tratar da aplicação de ferramentas de análise de custos, finanças e viabilidade econômica voltadas à profissionalização da atividade de locação de imóveis, com foco em pequenos empreendimentos residenciais.</w:t>
            </w:r>
          </w:p>
          <w:p w14:paraId="28A75561" w14:textId="7777777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Linha de Extensão:</w:t>
            </w:r>
          </w:p>
          <w:p w14:paraId="600893A5" w14:textId="3FBC936D" w:rsidR="00837D3E" w:rsidRPr="00DE32F2" w:rsidRDefault="00837D3E" w:rsidP="00CF10D3">
            <w:pPr>
              <w:pStyle w:val="PargrafodaList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bCs/>
                <w:i/>
                <w:color w:val="000000"/>
              </w:rPr>
            </w:pPr>
            <w:r w:rsidRPr="00DE32F2">
              <w:rPr>
                <w:rFonts w:ascii="Arial" w:hAnsi="Arial" w:cs="Arial"/>
                <w:bCs/>
                <w:i/>
                <w:color w:val="000000"/>
              </w:rPr>
              <w:t>Empreendedorismo e Sustentabilidade Econômica</w:t>
            </w:r>
          </w:p>
          <w:p w14:paraId="36833385" w14:textId="6D8C97C3" w:rsidR="00381EFB" w:rsidRPr="00DE32F2" w:rsidRDefault="00837D3E" w:rsidP="00A6665C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A </w:t>
            </w:r>
            <w:r w:rsidR="00116E82" w:rsidRPr="00116E82">
              <w:rPr>
                <w:rFonts w:ascii="Arial" w:hAnsi="Arial" w:cs="Arial"/>
                <w:bCs/>
                <w:color w:val="000000"/>
                <w:lang w:eastAsia="pt-BR"/>
              </w:rPr>
              <w:t>linha de extensão está voltada ao fortalecimento do empreendedorismo local, com ênfase na sustentabilidade financeira de pequenos negócios no setor imobiliário, por meio do uso de métodos gerenciais e financeiros que apoiem a tomada de decisão e a autonomia econômica de microempreendedores.</w:t>
            </w:r>
          </w:p>
          <w:p w14:paraId="625C4184" w14:textId="5F820D6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Local de implementação:</w:t>
            </w:r>
          </w:p>
          <w:p w14:paraId="084A5ABE" w14:textId="4A928A39" w:rsidR="00381EFB" w:rsidRPr="00DE32F2" w:rsidRDefault="00436332" w:rsidP="003F5C23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color w:val="000000"/>
                <w:lang w:eastAsia="pt-BR"/>
              </w:rPr>
              <w:t>Residencial Lacerda</w:t>
            </w:r>
          </w:p>
          <w:p w14:paraId="1430E933" w14:textId="69659129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Título: </w:t>
            </w:r>
          </w:p>
          <w:p w14:paraId="336F0C11" w14:textId="2ED3FC57" w:rsidR="00381EFB" w:rsidRPr="00DE32F2" w:rsidRDefault="00116E82" w:rsidP="003F5C23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FB01F6">
              <w:rPr>
                <w:rFonts w:ascii="Arial" w:hAnsi="Arial" w:cs="Arial"/>
                <w:bCs/>
                <w:color w:val="000000"/>
                <w:lang w:eastAsia="pt-BR"/>
              </w:rPr>
              <w:t>Análise de Custo e Gestão Financeira da Prestação de Serviço por meio da Locação de Quitinetes</w:t>
            </w:r>
          </w:p>
        </w:tc>
      </w:tr>
    </w:tbl>
    <w:p w14:paraId="2F841B36" w14:textId="77777777" w:rsidR="00DE32F2" w:rsidRDefault="00381EFB" w:rsidP="00381EFB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lang w:eastAsia="pt-BR"/>
        </w:rPr>
      </w:pPr>
      <w:r w:rsidRPr="00DE32F2">
        <w:rPr>
          <w:rFonts w:ascii="Arial" w:hAnsi="Arial" w:cs="Arial"/>
          <w:b/>
          <w:bCs/>
          <w:color w:val="000000"/>
          <w:lang w:eastAsia="pt-BR"/>
        </w:rPr>
        <w:t>  </w:t>
      </w:r>
    </w:p>
    <w:p w14:paraId="514B7E73" w14:textId="77777777" w:rsidR="00DE32F2" w:rsidRDefault="00DE32F2" w:rsidP="00381EFB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lang w:eastAsia="pt-BR"/>
        </w:rPr>
      </w:pPr>
    </w:p>
    <w:p w14:paraId="06CB13B0" w14:textId="46088E64" w:rsidR="00381EFB" w:rsidRPr="00DE32F2" w:rsidRDefault="00381EFB" w:rsidP="00381EFB">
      <w:pPr>
        <w:spacing w:before="100" w:beforeAutospacing="1" w:after="100" w:afterAutospacing="1"/>
        <w:rPr>
          <w:rFonts w:ascii="Arial" w:hAnsi="Arial" w:cs="Arial"/>
          <w:color w:val="000000"/>
          <w:lang w:eastAsia="pt-BR"/>
        </w:rPr>
      </w:pPr>
      <w:r w:rsidRPr="00DE32F2">
        <w:rPr>
          <w:rFonts w:ascii="Arial" w:hAnsi="Arial" w:cs="Arial"/>
          <w:b/>
          <w:bCs/>
          <w:color w:val="000000"/>
          <w:lang w:eastAsia="pt-BR"/>
        </w:rPr>
        <w:t xml:space="preserve">2. </w:t>
      </w:r>
      <w:r w:rsidR="00B456D8" w:rsidRPr="00DE32F2">
        <w:rPr>
          <w:rFonts w:ascii="Arial" w:hAnsi="Arial" w:cs="Arial"/>
          <w:b/>
          <w:bCs/>
          <w:color w:val="000000"/>
          <w:u w:val="single"/>
          <w:lang w:eastAsia="pt-BR"/>
        </w:rPr>
        <w:t>Identificação dos Autor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DE32F2" w14:paraId="6AED0308" w14:textId="77777777" w:rsidTr="00A36D02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37BEED60" w14:textId="4D4E9C2D" w:rsidR="00C82269" w:rsidRPr="00DE32F2" w:rsidRDefault="00C82269" w:rsidP="00A36D0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CURSO:</w:t>
            </w:r>
            <w:r w:rsidR="00436332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="00436332" w:rsidRPr="00DE32F2">
              <w:rPr>
                <w:rFonts w:ascii="Arial" w:hAnsi="Arial" w:cs="Arial"/>
                <w:bCs/>
                <w:color w:val="000000"/>
                <w:lang w:eastAsia="pt-BR"/>
              </w:rPr>
              <w:t>Ciências Contábeis</w:t>
            </w:r>
          </w:p>
          <w:p w14:paraId="06F5228C" w14:textId="29A6B83A" w:rsidR="008E130A" w:rsidRPr="00DE32F2" w:rsidRDefault="008E130A" w:rsidP="00A36D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DISCIPLINA EXTENSIONSITA:</w:t>
            </w:r>
            <w:r w:rsidR="00436332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="00436332" w:rsidRPr="00DE32F2">
              <w:rPr>
                <w:rFonts w:ascii="Arial" w:hAnsi="Arial" w:cs="Arial"/>
                <w:bCs/>
                <w:color w:val="000000"/>
                <w:lang w:eastAsia="pt-BR"/>
              </w:rPr>
              <w:t>Prática Contábil Financeira I</w:t>
            </w:r>
            <w:r w:rsidR="00116E82">
              <w:rPr>
                <w:rFonts w:ascii="Arial" w:hAnsi="Arial" w:cs="Arial"/>
                <w:bCs/>
                <w:color w:val="000000"/>
                <w:lang w:eastAsia="pt-BR"/>
              </w:rPr>
              <w:t>I</w:t>
            </w:r>
          </w:p>
          <w:p w14:paraId="32A55CAF" w14:textId="7777777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Coordenador de Curso </w:t>
            </w:r>
          </w:p>
          <w:p w14:paraId="0CE17321" w14:textId="6EAB1B2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 NOME:</w:t>
            </w:r>
            <w:r w:rsidR="00436332" w:rsidRPr="00DE32F2">
              <w:rPr>
                <w:rFonts w:ascii="Arial" w:hAnsi="Arial" w:cs="Arial"/>
              </w:rPr>
              <w:t xml:space="preserve"> </w:t>
            </w:r>
            <w:r w:rsidR="004F247A" w:rsidRPr="004F247A">
              <w:rPr>
                <w:rFonts w:ascii="Arial" w:hAnsi="Arial" w:cs="Arial"/>
                <w:bCs/>
                <w:color w:val="000000"/>
                <w:lang w:eastAsia="pt-BR"/>
              </w:rPr>
              <w:t>João Carlos Gonçalves</w:t>
            </w:r>
          </w:p>
          <w:p w14:paraId="400A6C64" w14:textId="25F06ACB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</w:tbl>
    <w:p w14:paraId="219A276B" w14:textId="77777777" w:rsidR="00381EFB" w:rsidRPr="00DE32F2" w:rsidRDefault="00381EFB" w:rsidP="00381EFB">
      <w:pPr>
        <w:spacing w:before="100" w:beforeAutospacing="1" w:after="100" w:afterAutospacing="1"/>
        <w:rPr>
          <w:rFonts w:ascii="Arial" w:hAnsi="Arial" w:cs="Arial"/>
          <w:color w:val="000000"/>
          <w:lang w:eastAsia="pt-BR"/>
        </w:rPr>
      </w:pPr>
      <w:r w:rsidRPr="00DE32F2">
        <w:rPr>
          <w:rFonts w:ascii="Arial" w:hAnsi="Arial" w:cs="Arial"/>
          <w:b/>
          <w:bCs/>
          <w:color w:val="000000"/>
          <w:lang w:eastAsia="pt-BR"/>
        </w:rPr>
        <w:t> 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DE32F2" w14:paraId="51B41F3E" w14:textId="77777777" w:rsidTr="00A36D02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31E701B9" w14:textId="5D92CA98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  <w:r w:rsidR="008E130A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Professor</w:t>
            </w:r>
            <w:r w:rsidR="003F5C23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Articulador</w:t>
            </w:r>
            <w:r w:rsidR="003F5C23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:</w:t>
            </w:r>
          </w:p>
          <w:p w14:paraId="17B68FB7" w14:textId="5F71BFE8" w:rsidR="00381EFB" w:rsidRPr="00DE32F2" w:rsidRDefault="00381EFB" w:rsidP="0043633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NOME:</w:t>
            </w:r>
            <w:r w:rsidR="00436332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="00436332" w:rsidRPr="00DE32F2">
              <w:rPr>
                <w:rFonts w:ascii="Arial" w:hAnsi="Arial" w:cs="Arial"/>
                <w:bCs/>
                <w:color w:val="000000"/>
                <w:lang w:eastAsia="pt-BR"/>
              </w:rPr>
              <w:t>Victor Rabelo Brito</w:t>
            </w: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</w:tr>
    </w:tbl>
    <w:p w14:paraId="061F7D78" w14:textId="12C3F1E6" w:rsidR="00381EFB" w:rsidRPr="00DE32F2" w:rsidRDefault="00381EFB" w:rsidP="00381EFB">
      <w:pPr>
        <w:spacing w:before="100" w:beforeAutospacing="1" w:after="100" w:afterAutospacing="1"/>
        <w:rPr>
          <w:rFonts w:ascii="Arial" w:hAnsi="Arial" w:cs="Arial"/>
          <w:color w:val="000000"/>
          <w:lang w:eastAsia="pt-BR"/>
        </w:rPr>
      </w:pPr>
      <w:r w:rsidRPr="00DE32F2">
        <w:rPr>
          <w:rFonts w:ascii="Arial" w:hAnsi="Arial" w:cs="Arial"/>
          <w:b/>
          <w:bCs/>
          <w:color w:val="000000"/>
          <w:lang w:eastAsia="pt-BR"/>
        </w:rPr>
        <w:t> </w:t>
      </w:r>
      <w:r w:rsidR="00B456D8" w:rsidRPr="00DE32F2">
        <w:rPr>
          <w:rFonts w:ascii="Arial" w:hAnsi="Arial" w:cs="Arial"/>
          <w:b/>
          <w:bCs/>
          <w:color w:val="000000"/>
          <w:lang w:eastAsia="pt-BR"/>
        </w:rPr>
        <w:t>Aluno</w:t>
      </w:r>
    </w:p>
    <w:tbl>
      <w:tblPr>
        <w:tblW w:w="8827" w:type="dxa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7"/>
      </w:tblGrid>
      <w:tr w:rsidR="00381EFB" w:rsidRPr="00DE32F2" w14:paraId="565363A3" w14:textId="77777777" w:rsidTr="00A36D02">
        <w:trPr>
          <w:trHeight w:val="244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011D264F" w14:textId="7777777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NOME</w:t>
            </w:r>
            <w:r w:rsidR="001A7838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/Matrícula</w:t>
            </w:r>
            <w:r w:rsidR="008D1F44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/Contato</w:t>
            </w:r>
            <w:r w:rsidR="00B456D8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:</w:t>
            </w:r>
          </w:p>
        </w:tc>
      </w:tr>
      <w:tr w:rsidR="00381EFB" w:rsidRPr="00DE32F2" w14:paraId="380655F1" w14:textId="77777777" w:rsidTr="00A36D02">
        <w:trPr>
          <w:trHeight w:val="244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5822543C" w14:textId="3465E8FF" w:rsidR="00381EFB" w:rsidRPr="00DE32F2" w:rsidRDefault="00381EFB" w:rsidP="00C36F57">
            <w:pPr>
              <w:spacing w:before="24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 </w:t>
            </w:r>
            <w:r w:rsidR="00436332" w:rsidRPr="00DE32F2">
              <w:rPr>
                <w:rFonts w:ascii="Arial" w:hAnsi="Arial" w:cs="Arial"/>
                <w:bCs/>
                <w:color w:val="000000"/>
                <w:lang w:eastAsia="pt-BR"/>
              </w:rPr>
              <w:t>Alberto Lacerda das Chagas</w:t>
            </w:r>
            <w:r w:rsidR="00C36F57"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 / 2518560000003 / (61) 99243-3034</w:t>
            </w:r>
          </w:p>
        </w:tc>
      </w:tr>
    </w:tbl>
    <w:p w14:paraId="67E52D99" w14:textId="7125F046" w:rsidR="00381EFB" w:rsidRPr="00DE32F2" w:rsidRDefault="00381EFB" w:rsidP="00381EFB">
      <w:pPr>
        <w:spacing w:before="100" w:beforeAutospacing="1" w:after="100" w:afterAutospacing="1"/>
        <w:rPr>
          <w:rFonts w:ascii="Arial" w:hAnsi="Arial" w:cs="Arial"/>
          <w:color w:val="000000"/>
          <w:lang w:eastAsia="pt-BR"/>
        </w:rPr>
      </w:pPr>
      <w:r w:rsidRPr="00DE32F2">
        <w:rPr>
          <w:rFonts w:ascii="Arial" w:hAnsi="Arial" w:cs="Arial"/>
          <w:b/>
          <w:bCs/>
          <w:color w:val="000000"/>
          <w:lang w:eastAsia="pt-BR"/>
        </w:rPr>
        <w:t> </w:t>
      </w:r>
      <w:r w:rsidR="008D1F44" w:rsidRPr="00DE32F2">
        <w:rPr>
          <w:rFonts w:ascii="Arial" w:hAnsi="Arial" w:cs="Arial"/>
          <w:b/>
          <w:bCs/>
          <w:color w:val="000000"/>
          <w:lang w:eastAsia="pt-BR"/>
        </w:rPr>
        <w:t>3</w:t>
      </w:r>
      <w:r w:rsidRPr="00DE32F2">
        <w:rPr>
          <w:rFonts w:ascii="Arial" w:hAnsi="Arial" w:cs="Arial"/>
          <w:b/>
          <w:bCs/>
          <w:color w:val="000000"/>
          <w:lang w:eastAsia="pt-BR"/>
        </w:rPr>
        <w:t>. </w:t>
      </w:r>
      <w:r w:rsidRPr="00F30BC9">
        <w:rPr>
          <w:rFonts w:ascii="Arial" w:hAnsi="Arial" w:cs="Arial"/>
          <w:b/>
          <w:bCs/>
          <w:color w:val="000000"/>
          <w:u w:val="single"/>
          <w:lang w:eastAsia="pt-BR"/>
        </w:rPr>
        <w:t>Desenvolvimento</w:t>
      </w:r>
    </w:p>
    <w:tbl>
      <w:tblPr>
        <w:tblW w:w="0" w:type="auto"/>
        <w:tblInd w:w="-8" w:type="dxa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8"/>
      </w:tblGrid>
      <w:tr w:rsidR="00381EFB" w:rsidRPr="00DE32F2" w14:paraId="570F4322" w14:textId="77777777" w:rsidTr="00AA0EEC">
        <w:tc>
          <w:tcPr>
            <w:tcW w:w="8708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5E132391" w14:textId="77777777" w:rsidR="00381EFB" w:rsidRPr="00551553" w:rsidRDefault="00381EFB" w:rsidP="00C72536">
            <w:pPr>
              <w:pStyle w:val="PargrafodaLista"/>
              <w:numPr>
                <w:ilvl w:val="0"/>
                <w:numId w:val="12"/>
              </w:numPr>
              <w:spacing w:before="100" w:beforeAutospacing="1" w:after="100" w:afterAutospacing="1"/>
              <w:ind w:hanging="309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155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Fundamentação Teórica</w:t>
            </w:r>
          </w:p>
          <w:p w14:paraId="307B15D3" w14:textId="399789EF" w:rsidR="00116E82" w:rsidRPr="00116E82" w:rsidRDefault="00116E82" w:rsidP="00116E82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lang w:eastAsia="pt-BR"/>
              </w:rPr>
              <w:t>A</w:t>
            </w:r>
            <w:r w:rsidRPr="00116E82">
              <w:rPr>
                <w:rFonts w:ascii="Arial" w:hAnsi="Arial" w:cs="Arial"/>
                <w:bCs/>
                <w:color w:val="000000"/>
                <w:lang w:eastAsia="pt-BR"/>
              </w:rPr>
              <w:t xml:space="preserve"> base conceitual do projeto fundamenta-se na contabilidade de custos, na gestão financeira e no planejamento orçamentário de serviços, aliados ao empreendedorismo imobiliário.</w:t>
            </w:r>
          </w:p>
          <w:p w14:paraId="7D010DBA" w14:textId="77777777" w:rsidR="00116E82" w:rsidRPr="00116E82" w:rsidRDefault="00116E82" w:rsidP="00116E82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2C788841" w14:textId="77777777" w:rsidR="00116E82" w:rsidRPr="00116E82" w:rsidRDefault="00116E82" w:rsidP="00116E82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116E82">
              <w:rPr>
                <w:rFonts w:ascii="Arial" w:hAnsi="Arial" w:cs="Arial"/>
                <w:bCs/>
                <w:color w:val="000000"/>
                <w:lang w:eastAsia="pt-BR"/>
              </w:rPr>
              <w:t>Segundo Martins (2010), a análise de custos é fundamental para a precificação adequada de produtos e serviços, contribuindo diretamente para a sustentabilidade dos negócios. A segmentação dos custos em fixos e variáveis permite identificar o ponto de equilíbrio operacional e calcular o retorno esperado sobre os investimentos realizados.</w:t>
            </w:r>
          </w:p>
          <w:p w14:paraId="270FE23B" w14:textId="77777777" w:rsidR="00116E82" w:rsidRPr="00116E82" w:rsidRDefault="00116E82" w:rsidP="00116E82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2766C940" w14:textId="77777777" w:rsidR="00116E82" w:rsidRPr="00116E82" w:rsidRDefault="00116E82" w:rsidP="00116E82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116E82">
              <w:rPr>
                <w:rFonts w:ascii="Arial" w:hAnsi="Arial" w:cs="Arial"/>
                <w:bCs/>
                <w:color w:val="000000"/>
                <w:lang w:eastAsia="pt-BR"/>
              </w:rPr>
              <w:t xml:space="preserve">Chiavenato (2014) e Gitman (2010) reforçam que a administração financeira envolve decisões estratégicas sobre investimento, financiamento e distribuição de </w:t>
            </w:r>
            <w:r w:rsidRPr="00116E82">
              <w:rPr>
                <w:rFonts w:ascii="Arial" w:hAnsi="Arial" w:cs="Arial"/>
                <w:bCs/>
                <w:color w:val="000000"/>
                <w:lang w:eastAsia="pt-BR"/>
              </w:rPr>
              <w:lastRenderedPageBreak/>
              <w:t>resultados, sendo essencial para a saúde e o crescimento de qualquer empreendimento.</w:t>
            </w:r>
          </w:p>
          <w:p w14:paraId="2D437198" w14:textId="77777777" w:rsidR="00116E82" w:rsidRPr="00116E82" w:rsidRDefault="00116E82" w:rsidP="00116E82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0F69A9CA" w14:textId="77777777" w:rsidR="00116E82" w:rsidRPr="00116E82" w:rsidRDefault="00116E82" w:rsidP="00116E82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116E82">
              <w:rPr>
                <w:rFonts w:ascii="Arial" w:hAnsi="Arial" w:cs="Arial"/>
                <w:bCs/>
                <w:color w:val="000000"/>
                <w:lang w:eastAsia="pt-BR"/>
              </w:rPr>
              <w:t>A aplicação de técnicas de análise das demonstrações financeiras — como índices de liquidez, rentabilidade e endividamento — oferece uma visão clara da posição financeira e da capacidade operacional do negócio.</w:t>
            </w:r>
          </w:p>
          <w:p w14:paraId="63A36E7E" w14:textId="77777777" w:rsidR="00116E82" w:rsidRPr="00116E82" w:rsidRDefault="00116E82" w:rsidP="00116E82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0FD2B5E3" w14:textId="77777777" w:rsidR="00116E82" w:rsidRPr="00116E82" w:rsidRDefault="00116E82" w:rsidP="00116E82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116E82">
              <w:rPr>
                <w:rFonts w:ascii="Arial" w:hAnsi="Arial" w:cs="Arial"/>
                <w:bCs/>
                <w:color w:val="000000"/>
                <w:lang w:eastAsia="pt-BR"/>
              </w:rPr>
              <w:t>A administração do capital de giro, conforme Assaf Neto (2021), é indispensável para garantir a continuidade das operações e evitar desequilíbrios entre prazos de recebimento e pagamento.</w:t>
            </w:r>
          </w:p>
          <w:p w14:paraId="21987E56" w14:textId="77777777" w:rsidR="00116E82" w:rsidRPr="00116E82" w:rsidRDefault="00116E82" w:rsidP="00116E82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72337DE9" w14:textId="77777777" w:rsidR="00116E82" w:rsidRPr="00116E82" w:rsidRDefault="00116E82" w:rsidP="00116E82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116E82">
              <w:rPr>
                <w:rFonts w:ascii="Arial" w:hAnsi="Arial" w:cs="Arial"/>
                <w:bCs/>
                <w:color w:val="000000"/>
                <w:lang w:eastAsia="pt-BR"/>
              </w:rPr>
              <w:t>Por fim, o orçamento empresarial e o planejamento e controle financeiro e orçamentário possibilitam ao empreendedor projetar receitas, custos e lucros, avaliar cenários e corrigir desvios de desempenho ao longo do tempo.</w:t>
            </w:r>
          </w:p>
          <w:p w14:paraId="3C72373A" w14:textId="77777777" w:rsidR="00116E82" w:rsidRPr="00116E82" w:rsidRDefault="00116E82" w:rsidP="00116E82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19E0905F" w14:textId="678327BF" w:rsidR="00DF2682" w:rsidRPr="00DE32F2" w:rsidRDefault="00116E82" w:rsidP="00DF2682">
            <w:pPr>
              <w:spacing w:line="36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116E82">
              <w:rPr>
                <w:rFonts w:ascii="Arial" w:hAnsi="Arial" w:cs="Arial"/>
                <w:bCs/>
                <w:color w:val="000000"/>
                <w:lang w:eastAsia="pt-BR"/>
              </w:rPr>
              <w:t>Assim, o projeto integra princípios contábeis, financeiros e gerenciais para promover a profissionalização da gestão de pequenas locações urbanas.</w:t>
            </w: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 </w:t>
            </w:r>
          </w:p>
        </w:tc>
      </w:tr>
      <w:tr w:rsidR="00381EFB" w:rsidRPr="00DE32F2" w14:paraId="6B5BD7EF" w14:textId="77777777" w:rsidTr="00AA0EEC">
        <w:tc>
          <w:tcPr>
            <w:tcW w:w="8708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7F8F5926" w14:textId="1F85B535" w:rsidR="00381EFB" w:rsidRPr="00551553" w:rsidRDefault="00381EFB" w:rsidP="00FB01F6">
            <w:pPr>
              <w:pStyle w:val="Pargrafoda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155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Apresentação:</w:t>
            </w:r>
          </w:p>
          <w:p w14:paraId="6136EF9D" w14:textId="60CCE89A" w:rsidR="00116E82" w:rsidRPr="00116E82" w:rsidRDefault="00116E82" w:rsidP="00116E82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116E82">
              <w:rPr>
                <w:rFonts w:ascii="Arial" w:hAnsi="Arial" w:cs="Arial"/>
                <w:bCs/>
                <w:color w:val="000000"/>
                <w:lang w:eastAsia="pt-BR"/>
              </w:rPr>
              <w:t>O presente projeto tem como foco a análise de custos e a gestão financeira da prestação de serviço por meio da locação de quitinetes em um residencial urbano.</w:t>
            </w:r>
          </w:p>
          <w:p w14:paraId="11A16565" w14:textId="77777777" w:rsidR="00116E82" w:rsidRPr="00116E82" w:rsidRDefault="00116E82" w:rsidP="00116E82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116E82">
              <w:rPr>
                <w:rFonts w:ascii="Arial" w:hAnsi="Arial" w:cs="Arial"/>
                <w:bCs/>
                <w:color w:val="000000"/>
                <w:lang w:eastAsia="pt-BR"/>
              </w:rPr>
              <w:t>A proposta surge da necessidade de compreender os aspectos econômicos e financeiros envolvidos na operação de pequenos empreendimentos imobiliários, geralmente conduzidos de forma empírica e sem apoio técnico.</w:t>
            </w:r>
          </w:p>
          <w:p w14:paraId="70EF8646" w14:textId="77777777" w:rsidR="00116E82" w:rsidRPr="00116E82" w:rsidRDefault="00116E82" w:rsidP="00116E82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116E82">
              <w:rPr>
                <w:rFonts w:ascii="Arial" w:hAnsi="Arial" w:cs="Arial"/>
                <w:bCs/>
                <w:color w:val="000000"/>
                <w:lang w:eastAsia="pt-BR"/>
              </w:rPr>
              <w:t>Por meio da aplicação de ferramentas de análise financeira, contabilidade gerencial, orçamento e planejamento financeiro, o projeto busca oferecer uma base sólida de informações para o planejamento, gestão e melhoria da rentabilidade do negócio.</w:t>
            </w:r>
          </w:p>
          <w:p w14:paraId="395BF2ED" w14:textId="14553431" w:rsidR="00381EFB" w:rsidRPr="00DE32F2" w:rsidRDefault="00116E82" w:rsidP="00116E82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116E82">
              <w:rPr>
                <w:rFonts w:ascii="Arial" w:hAnsi="Arial" w:cs="Arial"/>
                <w:bCs/>
                <w:color w:val="000000"/>
                <w:lang w:eastAsia="pt-BR"/>
              </w:rPr>
              <w:lastRenderedPageBreak/>
              <w:t>O estudo será realizado com base em dados reais de um empreendimento ativo, permitindo um diagnóstico preciso e a proposição de soluções práticas, sustentáveis e replicáveis.</w:t>
            </w:r>
          </w:p>
          <w:p w14:paraId="337B6231" w14:textId="619B549E" w:rsidR="00381EFB" w:rsidRPr="00551553" w:rsidRDefault="00381EFB" w:rsidP="00FB01F6">
            <w:pPr>
              <w:pStyle w:val="Pargrafoda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155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Justificativa:</w:t>
            </w:r>
          </w:p>
          <w:p w14:paraId="6E7B0401" w14:textId="77777777" w:rsidR="00626B16" w:rsidRPr="00626B16" w:rsidRDefault="00837D3E" w:rsidP="00626B16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A </w:t>
            </w:r>
            <w:r w:rsidR="00626B16" w:rsidRPr="00626B16">
              <w:rPr>
                <w:rFonts w:ascii="Arial" w:hAnsi="Arial" w:cs="Arial"/>
                <w:bCs/>
                <w:color w:val="000000"/>
                <w:lang w:eastAsia="pt-BR"/>
              </w:rPr>
              <w:t>locação de quitinetes representa uma importante alternativa de moradia e uma relevante fonte de renda para pequenos investidores e famílias empreendedoras. Contudo, a ausência de práticas estruturadas de controle financeiro, gestão de capital de giro, orçamento e análise de viabilidade compromete a sustentabilidade do negócio.</w:t>
            </w:r>
          </w:p>
          <w:p w14:paraId="6B040D4A" w14:textId="77777777" w:rsidR="00626B16" w:rsidRPr="00626B16" w:rsidRDefault="00626B16" w:rsidP="00626B16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626B16">
              <w:rPr>
                <w:rFonts w:ascii="Arial" w:hAnsi="Arial" w:cs="Arial"/>
                <w:bCs/>
                <w:color w:val="000000"/>
                <w:lang w:eastAsia="pt-BR"/>
              </w:rPr>
              <w:t>Dessa forma, justifica-se a realização deste projeto com o objetivo de proporcionar formação técnica aplicada, fortalecendo o empreendedorismo consciente, o uso eficiente dos recursos e o planejamento financeiro de longo prazo.</w:t>
            </w:r>
          </w:p>
          <w:p w14:paraId="1F72AEA5" w14:textId="4FB9309F" w:rsidR="00381EFB" w:rsidRPr="00DE32F2" w:rsidRDefault="00626B16" w:rsidP="00626B16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626B16">
              <w:rPr>
                <w:rFonts w:ascii="Arial" w:hAnsi="Arial" w:cs="Arial"/>
                <w:bCs/>
                <w:color w:val="000000"/>
                <w:lang w:eastAsia="pt-BR"/>
              </w:rPr>
              <w:t>O projeto também servirá como modelo didático replicável para outras iniciativas semelhantes, promovendo o desenvolvimento econômico local e a educação financeira de microempreendedores.</w:t>
            </w:r>
          </w:p>
          <w:p w14:paraId="0DA2B64D" w14:textId="0360CFE1" w:rsidR="00381EFB" w:rsidRPr="00551553" w:rsidRDefault="00C36F57" w:rsidP="00FB01F6">
            <w:pPr>
              <w:pStyle w:val="Pargrafoda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155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Razão de ser do projeto</w:t>
            </w:r>
          </w:p>
          <w:p w14:paraId="5193F8DA" w14:textId="4F86B46E" w:rsidR="00146ABB" w:rsidRPr="00146ABB" w:rsidRDefault="00146ABB" w:rsidP="00146ABB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146ABB">
              <w:rPr>
                <w:rFonts w:ascii="Arial" w:hAnsi="Arial" w:cs="Arial"/>
                <w:bCs/>
                <w:color w:val="000000"/>
                <w:lang w:eastAsia="pt-BR"/>
              </w:rPr>
              <w:t>A razão de ser deste projeto está na necessidade de fomentar práticas de gestão e finanças baseadas em dados e evidências em empreendimentos familiares e informais.</w:t>
            </w:r>
          </w:p>
          <w:p w14:paraId="0E0E85CB" w14:textId="77777777" w:rsidR="00146ABB" w:rsidRPr="00146ABB" w:rsidRDefault="00146ABB" w:rsidP="00146ABB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146ABB">
              <w:rPr>
                <w:rFonts w:ascii="Arial" w:hAnsi="Arial" w:cs="Arial"/>
                <w:bCs/>
                <w:color w:val="000000"/>
                <w:lang w:eastAsia="pt-BR"/>
              </w:rPr>
              <w:t>Trata-se de uma iniciativa voltada à educação empreendedora e sustentabilidade financeira, alinhada aos princípios da extensão universitária e da responsabilidade social.</w:t>
            </w:r>
          </w:p>
          <w:p w14:paraId="363870F4" w14:textId="02CE3BC6" w:rsidR="00381EFB" w:rsidRDefault="00146ABB" w:rsidP="00146ABB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146ABB">
              <w:rPr>
                <w:rFonts w:ascii="Arial" w:hAnsi="Arial" w:cs="Arial"/>
                <w:bCs/>
                <w:color w:val="000000"/>
                <w:lang w:eastAsia="pt-BR"/>
              </w:rPr>
              <w:t>O projeto busca fortalecer a autonomia financeira dos microempreendedores, promover melhoria da tomada de decisão e contribuir para o desenvolvimento econômico e social local.</w:t>
            </w:r>
          </w:p>
          <w:p w14:paraId="3CD7C677" w14:textId="77777777" w:rsidR="00FB01F6" w:rsidRPr="00DE32F2" w:rsidRDefault="00FB01F6" w:rsidP="00146ABB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14:paraId="2E521756" w14:textId="56B0DEC3" w:rsidR="00381EFB" w:rsidRPr="00551553" w:rsidRDefault="00381EFB" w:rsidP="00FB01F6">
            <w:pPr>
              <w:pStyle w:val="Pargrafoda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155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Objetivos:</w:t>
            </w:r>
          </w:p>
          <w:p w14:paraId="5A5ECA70" w14:textId="77777777" w:rsidR="00144F29" w:rsidRPr="00FB01F6" w:rsidRDefault="00144F29" w:rsidP="00144F29">
            <w:pPr>
              <w:pStyle w:val="PargrafodaLista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  <w:p w14:paraId="1E55F7CA" w14:textId="46A62872" w:rsidR="00381EFB" w:rsidRPr="00DE32F2" w:rsidRDefault="00381EFB" w:rsidP="00CF10D3">
            <w:pPr>
              <w:pStyle w:val="PargrafodaList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bCs/>
                <w:i/>
                <w:color w:val="000000"/>
              </w:rPr>
            </w:pPr>
            <w:r w:rsidRPr="00DE32F2">
              <w:rPr>
                <w:rFonts w:ascii="Arial" w:hAnsi="Arial" w:cs="Arial"/>
                <w:bCs/>
                <w:i/>
                <w:color w:val="000000"/>
              </w:rPr>
              <w:t>Geral</w:t>
            </w:r>
          </w:p>
          <w:p w14:paraId="6F6A7FDE" w14:textId="70C55A98" w:rsidR="00C36F57" w:rsidRPr="00DE32F2" w:rsidRDefault="00492891" w:rsidP="00A6665C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492891">
              <w:rPr>
                <w:rFonts w:ascii="Arial" w:hAnsi="Arial" w:cs="Arial"/>
                <w:color w:val="000000"/>
                <w:lang w:eastAsia="pt-BR"/>
              </w:rPr>
              <w:t>Analisar a viabilidade econômica e financeira da prestação de serviço por meio da locação de quitinetes, identificando e avaliando custos, fluxos de caixa, indicadores financeiros e estratégias de gestão que subsidiem a tomada de decisões gerenciais e orçamentárias.</w:t>
            </w:r>
          </w:p>
          <w:p w14:paraId="6F53AF7C" w14:textId="3C21CDA3" w:rsidR="00381EFB" w:rsidRPr="00DE32F2" w:rsidRDefault="00381EFB" w:rsidP="00CF10D3">
            <w:pPr>
              <w:pStyle w:val="PargrafodaList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i/>
                <w:color w:val="000000"/>
              </w:rPr>
            </w:pPr>
            <w:r w:rsidRPr="00DE32F2">
              <w:rPr>
                <w:rFonts w:ascii="Arial" w:hAnsi="Arial" w:cs="Arial"/>
                <w:bCs/>
                <w:i/>
                <w:color w:val="000000"/>
              </w:rPr>
              <w:t>Específicos</w:t>
            </w:r>
          </w:p>
          <w:p w14:paraId="77DABB8E" w14:textId="77777777" w:rsidR="0019684F" w:rsidRPr="00DE32F2" w:rsidRDefault="0019684F" w:rsidP="0019684F">
            <w:pPr>
              <w:pStyle w:val="PargrafodaLista"/>
              <w:spacing w:before="100" w:beforeAutospacing="1" w:after="100" w:afterAutospacing="1"/>
              <w:rPr>
                <w:rFonts w:ascii="Arial" w:hAnsi="Arial" w:cs="Arial"/>
                <w:i/>
                <w:color w:val="000000"/>
              </w:rPr>
            </w:pPr>
          </w:p>
          <w:p w14:paraId="029DE97F" w14:textId="79F4C43B" w:rsidR="00492891" w:rsidRPr="00492891" w:rsidRDefault="00492891" w:rsidP="00AD6175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92891">
              <w:rPr>
                <w:rFonts w:ascii="Arial" w:hAnsi="Arial" w:cs="Arial"/>
                <w:color w:val="000000"/>
              </w:rPr>
              <w:t>Levantar e classificar os custos fixos e variáveis do empreendimento;</w:t>
            </w:r>
          </w:p>
          <w:p w14:paraId="255A199E" w14:textId="5A29E57B" w:rsidR="00492891" w:rsidRPr="00492891" w:rsidRDefault="00492891" w:rsidP="00AD6175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92891">
              <w:rPr>
                <w:rFonts w:ascii="Arial" w:hAnsi="Arial" w:cs="Arial"/>
                <w:color w:val="000000"/>
              </w:rPr>
              <w:t>Calcular o custo unitário por quitinete;</w:t>
            </w:r>
          </w:p>
          <w:p w14:paraId="5ECC0D8B" w14:textId="01C8B087" w:rsidR="00492891" w:rsidRPr="00492891" w:rsidRDefault="00492891" w:rsidP="00AD6175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92891">
              <w:rPr>
                <w:rFonts w:ascii="Arial" w:hAnsi="Arial" w:cs="Arial"/>
                <w:color w:val="000000"/>
              </w:rPr>
              <w:t>Determinar o ponto de equilíbrio e a margem de contribuição;</w:t>
            </w:r>
          </w:p>
          <w:p w14:paraId="3EAE0C42" w14:textId="62674EA3" w:rsidR="00492891" w:rsidRPr="00492891" w:rsidRDefault="00492891" w:rsidP="00AD6175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92891">
              <w:rPr>
                <w:rFonts w:ascii="Arial" w:hAnsi="Arial" w:cs="Arial"/>
                <w:color w:val="000000"/>
              </w:rPr>
              <w:t>Avaliar indicadores financeiros por meio da análise das demonstrações contábeis;</w:t>
            </w:r>
          </w:p>
          <w:p w14:paraId="7A0C0F19" w14:textId="2EFF92DF" w:rsidR="00492891" w:rsidRPr="00492891" w:rsidRDefault="00492891" w:rsidP="00AD6175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92891">
              <w:rPr>
                <w:rFonts w:ascii="Arial" w:hAnsi="Arial" w:cs="Arial"/>
                <w:color w:val="000000"/>
              </w:rPr>
              <w:t>Estimar o ROI, o payback e a rentabilidade líquida;</w:t>
            </w:r>
          </w:p>
          <w:p w14:paraId="563A817A" w14:textId="224AAADA" w:rsidR="00492891" w:rsidRPr="00492891" w:rsidRDefault="00492891" w:rsidP="00AD6175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92891">
              <w:rPr>
                <w:rFonts w:ascii="Arial" w:hAnsi="Arial" w:cs="Arial"/>
                <w:color w:val="000000"/>
              </w:rPr>
              <w:t>Planejar e projetar o orçamento empresarial anual;</w:t>
            </w:r>
          </w:p>
          <w:p w14:paraId="376147AA" w14:textId="69F9C5C9" w:rsidR="00492891" w:rsidRPr="00492891" w:rsidRDefault="00492891" w:rsidP="00AD6175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92891">
              <w:rPr>
                <w:rFonts w:ascii="Arial" w:hAnsi="Arial" w:cs="Arial"/>
                <w:color w:val="000000"/>
              </w:rPr>
              <w:t>Analisar o capital de giro e propor melhorias na sua administração;</w:t>
            </w:r>
          </w:p>
          <w:p w14:paraId="6C70194C" w14:textId="758716C4" w:rsidR="00492891" w:rsidRPr="00492891" w:rsidRDefault="00492891" w:rsidP="00AD6175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92891">
              <w:rPr>
                <w:rFonts w:ascii="Arial" w:hAnsi="Arial" w:cs="Arial"/>
                <w:color w:val="000000"/>
              </w:rPr>
              <w:t>Desenvolver um plano de planejamento e controle financeiro e orçamentário;</w:t>
            </w:r>
          </w:p>
          <w:p w14:paraId="7BDDE7B6" w14:textId="7F100ED6" w:rsidR="00381EFB" w:rsidRPr="00DF2682" w:rsidRDefault="00492891" w:rsidP="0049289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92891">
              <w:rPr>
                <w:rFonts w:ascii="Arial" w:hAnsi="Arial" w:cs="Arial"/>
                <w:color w:val="000000"/>
              </w:rPr>
              <w:t>Propor estratégias de precificaç</w:t>
            </w:r>
            <w:r w:rsidR="00AD6175">
              <w:rPr>
                <w:rFonts w:ascii="Arial" w:hAnsi="Arial" w:cs="Arial"/>
                <w:color w:val="000000"/>
              </w:rPr>
              <w:t>ão e sustentabilidade econômica</w:t>
            </w:r>
            <w:r w:rsidR="00C36F57" w:rsidRPr="00DE32F2">
              <w:rPr>
                <w:rFonts w:ascii="Arial" w:hAnsi="Arial" w:cs="Arial"/>
                <w:bCs/>
                <w:color w:val="000000"/>
              </w:rPr>
              <w:t>.</w:t>
            </w:r>
            <w:r w:rsidR="00381EFB" w:rsidRPr="00DE32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14:paraId="2616137E" w14:textId="77777777" w:rsidR="00DF2682" w:rsidRPr="00DE32F2" w:rsidRDefault="00DF2682" w:rsidP="00DF2682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0B0F397D" w14:textId="1C9BB13C" w:rsidR="00381EFB" w:rsidRPr="00551553" w:rsidRDefault="00381EFB" w:rsidP="006241E3">
            <w:pPr>
              <w:pStyle w:val="Pargrafoda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155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Metas:</w:t>
            </w:r>
          </w:p>
          <w:p w14:paraId="1BEB0DA3" w14:textId="77777777" w:rsidR="00144F29" w:rsidRPr="006241E3" w:rsidRDefault="00144F29" w:rsidP="00144F29">
            <w:pPr>
              <w:pStyle w:val="PargrafodaLista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  <w:p w14:paraId="0207F102" w14:textId="0E5FC0F8" w:rsidR="00492891" w:rsidRPr="00492891" w:rsidRDefault="00492891" w:rsidP="00AD6175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492891">
              <w:rPr>
                <w:rFonts w:ascii="Arial" w:hAnsi="Arial" w:cs="Arial"/>
                <w:bCs/>
                <w:color w:val="000000"/>
              </w:rPr>
              <w:t>Sistematizar todos os custos, receitas e investimentos do empreendimento;</w:t>
            </w:r>
          </w:p>
          <w:p w14:paraId="1EC08F0B" w14:textId="7C2CCFBC" w:rsidR="00492891" w:rsidRPr="00492891" w:rsidRDefault="00492891" w:rsidP="00AD6175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492891">
              <w:rPr>
                <w:rFonts w:ascii="Arial" w:hAnsi="Arial" w:cs="Arial"/>
                <w:bCs/>
                <w:color w:val="000000"/>
              </w:rPr>
              <w:t>Calcular e interpretar indicadores financeiros e econômicos;</w:t>
            </w:r>
          </w:p>
          <w:p w14:paraId="149E01FF" w14:textId="3B815432" w:rsidR="00492891" w:rsidRPr="00492891" w:rsidRDefault="00492891" w:rsidP="00AD6175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492891">
              <w:rPr>
                <w:rFonts w:ascii="Arial" w:hAnsi="Arial" w:cs="Arial"/>
                <w:bCs/>
                <w:color w:val="000000"/>
              </w:rPr>
              <w:t>Elaborar orçamento empresarial e projeções de fluxo de caixa;</w:t>
            </w:r>
          </w:p>
          <w:p w14:paraId="22AD42F9" w14:textId="30511987" w:rsidR="00492891" w:rsidRPr="00492891" w:rsidRDefault="00492891" w:rsidP="00AD6175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492891">
              <w:rPr>
                <w:rFonts w:ascii="Arial" w:hAnsi="Arial" w:cs="Arial"/>
                <w:bCs/>
                <w:color w:val="000000"/>
              </w:rPr>
              <w:t>Formular recomendações gerenciais e financeiras;</w:t>
            </w:r>
          </w:p>
          <w:p w14:paraId="621D3A5D" w14:textId="6C72A3CC" w:rsidR="00381EFB" w:rsidRPr="00DF2682" w:rsidRDefault="00492891" w:rsidP="00492891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92891">
              <w:rPr>
                <w:rFonts w:ascii="Arial" w:hAnsi="Arial" w:cs="Arial"/>
                <w:bCs/>
                <w:color w:val="000000"/>
              </w:rPr>
              <w:t>Socializar os resultados por meio de relatório técnico e oficina de capacitação com outros microempreendedores.</w:t>
            </w:r>
          </w:p>
          <w:p w14:paraId="0502C02D" w14:textId="74B4E376" w:rsidR="00DF2682" w:rsidRDefault="00DF2682" w:rsidP="00DF2682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5A8722FF" w14:textId="77777777" w:rsidR="00551553" w:rsidRPr="00DE32F2" w:rsidRDefault="00551553" w:rsidP="00DF2682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5215684D" w14:textId="2555BCE5" w:rsidR="00381EFB" w:rsidRPr="00551553" w:rsidRDefault="00381EFB" w:rsidP="00AA0EEC">
            <w:pPr>
              <w:pStyle w:val="PargrafodaLista"/>
              <w:numPr>
                <w:ilvl w:val="0"/>
                <w:numId w:val="12"/>
              </w:numPr>
              <w:spacing w:before="100" w:beforeAutospacing="1" w:after="100" w:afterAutospacing="1"/>
              <w:ind w:hanging="309"/>
              <w:rPr>
                <w:rFonts w:ascii="Arial" w:hAnsi="Arial" w:cs="Arial"/>
                <w:sz w:val="28"/>
                <w:szCs w:val="28"/>
              </w:rPr>
            </w:pPr>
            <w:r w:rsidRPr="0055155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Resultados esperados:</w:t>
            </w:r>
          </w:p>
          <w:p w14:paraId="653C693E" w14:textId="77777777" w:rsidR="00144F29" w:rsidRPr="006241E3" w:rsidRDefault="00144F29" w:rsidP="00144F29">
            <w:pPr>
              <w:pStyle w:val="PargrafodaLista"/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01B72613" w14:textId="4C42651F" w:rsidR="00492891" w:rsidRPr="00492891" w:rsidRDefault="00492891" w:rsidP="00AD6175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92891">
              <w:rPr>
                <w:rFonts w:ascii="Arial" w:hAnsi="Arial" w:cs="Arial"/>
                <w:bCs/>
              </w:rPr>
              <w:t>Diagnóstico econômico-financeiro completo;</w:t>
            </w:r>
          </w:p>
          <w:p w14:paraId="27BD546A" w14:textId="399285E8" w:rsidR="00492891" w:rsidRPr="00492891" w:rsidRDefault="00492891" w:rsidP="00AD6175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92891">
              <w:rPr>
                <w:rFonts w:ascii="Arial" w:hAnsi="Arial" w:cs="Arial"/>
                <w:bCs/>
              </w:rPr>
              <w:t>Planejamento orçamentário e controle de fluxo de caixa;</w:t>
            </w:r>
          </w:p>
          <w:p w14:paraId="5E121408" w14:textId="019A0B75" w:rsidR="00492891" w:rsidRPr="00492891" w:rsidRDefault="00492891" w:rsidP="00AD6175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92891">
              <w:rPr>
                <w:rFonts w:ascii="Arial" w:hAnsi="Arial" w:cs="Arial"/>
                <w:bCs/>
              </w:rPr>
              <w:t>Aumento da rentabilidade e redução de custos;</w:t>
            </w:r>
          </w:p>
          <w:p w14:paraId="25E1E27C" w14:textId="20D86D2F" w:rsidR="00492891" w:rsidRPr="00492891" w:rsidRDefault="00492891" w:rsidP="00AD6175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92891">
              <w:rPr>
                <w:rFonts w:ascii="Arial" w:hAnsi="Arial" w:cs="Arial"/>
                <w:bCs/>
              </w:rPr>
              <w:t>Fortalecimento da gestão de capital de giro;</w:t>
            </w:r>
          </w:p>
          <w:p w14:paraId="3B5F74F9" w14:textId="03BC7858" w:rsidR="00492891" w:rsidRPr="00492891" w:rsidRDefault="00492891" w:rsidP="00AD6175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92891">
              <w:rPr>
                <w:rFonts w:ascii="Arial" w:hAnsi="Arial" w:cs="Arial"/>
                <w:bCs/>
              </w:rPr>
              <w:t>Base técnica para decisões estratégicas e precificação;</w:t>
            </w:r>
          </w:p>
          <w:p w14:paraId="0E776A10" w14:textId="2C190BA8" w:rsidR="00492891" w:rsidRPr="00492891" w:rsidRDefault="00492891" w:rsidP="00AD6175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92891">
              <w:rPr>
                <w:rFonts w:ascii="Arial" w:hAnsi="Arial" w:cs="Arial"/>
                <w:bCs/>
              </w:rPr>
              <w:t>Modelo replicável de gestão financeira para microempreendimentos;</w:t>
            </w:r>
          </w:p>
          <w:p w14:paraId="1A4F43DE" w14:textId="5260429C" w:rsidR="00381EFB" w:rsidRPr="00144F29" w:rsidRDefault="00492891" w:rsidP="00492891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492891">
              <w:rPr>
                <w:rFonts w:ascii="Arial" w:hAnsi="Arial" w:cs="Arial"/>
                <w:bCs/>
              </w:rPr>
              <w:t>Contribuição à formação prática dos alunos de Ciências Contábeis.</w:t>
            </w:r>
          </w:p>
          <w:p w14:paraId="51E84512" w14:textId="77777777" w:rsidR="00144F29" w:rsidRPr="00492891" w:rsidRDefault="00144F29" w:rsidP="00144F29">
            <w:pPr>
              <w:pStyle w:val="PargrafodaLista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6DEB52B8" w14:textId="77777777" w:rsidR="00381EFB" w:rsidRPr="00551553" w:rsidRDefault="00381EFB" w:rsidP="00AA0EEC">
            <w:pPr>
              <w:pStyle w:val="PargrafodaLista"/>
              <w:numPr>
                <w:ilvl w:val="0"/>
                <w:numId w:val="12"/>
              </w:numPr>
              <w:spacing w:before="100" w:beforeAutospacing="1" w:after="100" w:afterAutospacing="1"/>
              <w:ind w:hanging="168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155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Metodologia:</w:t>
            </w:r>
          </w:p>
          <w:p w14:paraId="4EC1F9CA" w14:textId="5EF685FE" w:rsidR="00492891" w:rsidRPr="00492891" w:rsidRDefault="00C36F57" w:rsidP="00492891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A</w:t>
            </w:r>
            <w:r w:rsidR="00492891">
              <w:t xml:space="preserve"> </w:t>
            </w:r>
            <w:r w:rsidR="00492891" w:rsidRPr="00492891">
              <w:rPr>
                <w:rFonts w:ascii="Arial" w:hAnsi="Arial" w:cs="Arial"/>
                <w:bCs/>
                <w:color w:val="000000"/>
                <w:lang w:eastAsia="pt-BR"/>
              </w:rPr>
              <w:t>metodologia será quantitativa e exploratória, com aplicação prática de conceitos de contabilidade gerencial, finanças empresariais e planejamento orçamentário.</w:t>
            </w:r>
          </w:p>
          <w:p w14:paraId="02989580" w14:textId="77777777" w:rsidR="00492891" w:rsidRPr="00492891" w:rsidRDefault="00492891" w:rsidP="00492891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32ABFE2E" w14:textId="77777777" w:rsidR="00492891" w:rsidRPr="00551553" w:rsidRDefault="00492891" w:rsidP="006241E3">
            <w:pPr>
              <w:pStyle w:val="Pargrafoda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5155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Etapas:</w:t>
            </w:r>
          </w:p>
          <w:p w14:paraId="0B430AC6" w14:textId="77777777" w:rsidR="00492891" w:rsidRPr="00492891" w:rsidRDefault="00492891" w:rsidP="00492891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124905CE" w14:textId="519836D6" w:rsidR="00492891" w:rsidRPr="00492891" w:rsidRDefault="00492891" w:rsidP="00AD6175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492891">
              <w:rPr>
                <w:rFonts w:ascii="Arial" w:hAnsi="Arial" w:cs="Arial"/>
                <w:bCs/>
                <w:color w:val="000000"/>
              </w:rPr>
              <w:t>Coleta e organização de dados financeiros (custos, receitas, despesas, investimentos);</w:t>
            </w:r>
          </w:p>
          <w:p w14:paraId="73A9C2AF" w14:textId="324D7C15" w:rsidR="00492891" w:rsidRPr="00492891" w:rsidRDefault="00492891" w:rsidP="00AD6175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492891">
              <w:rPr>
                <w:rFonts w:ascii="Arial" w:hAnsi="Arial" w:cs="Arial"/>
                <w:bCs/>
                <w:color w:val="000000"/>
              </w:rPr>
              <w:t>Classificação contábil de custos fixos e variáveis;</w:t>
            </w:r>
          </w:p>
          <w:p w14:paraId="2CAE931D" w14:textId="4601EEC8" w:rsidR="00492891" w:rsidRPr="00492891" w:rsidRDefault="00492891" w:rsidP="00AD6175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492891">
              <w:rPr>
                <w:rFonts w:ascii="Arial" w:hAnsi="Arial" w:cs="Arial"/>
                <w:bCs/>
                <w:color w:val="000000"/>
              </w:rPr>
              <w:t>Análise de demonstrações financeiras (balanço patrimonial e DRE simplificados);</w:t>
            </w:r>
          </w:p>
          <w:p w14:paraId="20F779B7" w14:textId="62BD81C6" w:rsidR="00492891" w:rsidRPr="00492891" w:rsidRDefault="00492891" w:rsidP="00AD6175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492891">
              <w:rPr>
                <w:rFonts w:ascii="Arial" w:hAnsi="Arial" w:cs="Arial"/>
                <w:bCs/>
                <w:color w:val="000000"/>
              </w:rPr>
              <w:t>Cálculo de ponto de equilíbrio, ROI, payback e indicadores de capital de giro;</w:t>
            </w:r>
          </w:p>
          <w:p w14:paraId="4D661121" w14:textId="2E296088" w:rsidR="00492891" w:rsidRPr="00492891" w:rsidRDefault="00492891" w:rsidP="00AD6175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492891">
              <w:rPr>
                <w:rFonts w:ascii="Arial" w:hAnsi="Arial" w:cs="Arial"/>
                <w:bCs/>
                <w:color w:val="000000"/>
              </w:rPr>
              <w:t>Elaboração do orçamento empresarial anual;</w:t>
            </w:r>
          </w:p>
          <w:p w14:paraId="6413C793" w14:textId="5E2B8BAC" w:rsidR="00492891" w:rsidRPr="00492891" w:rsidRDefault="00492891" w:rsidP="00AD6175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492891">
              <w:rPr>
                <w:rFonts w:ascii="Arial" w:hAnsi="Arial" w:cs="Arial"/>
                <w:bCs/>
                <w:color w:val="000000"/>
              </w:rPr>
              <w:t>Planejamento e controle financeiro-orçamentário com projeções de cenários;</w:t>
            </w:r>
          </w:p>
          <w:p w14:paraId="65DC2F50" w14:textId="77777777" w:rsidR="00492891" w:rsidRPr="00492891" w:rsidRDefault="00492891" w:rsidP="0049289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492891">
              <w:rPr>
                <w:rFonts w:ascii="Arial" w:hAnsi="Arial" w:cs="Arial"/>
                <w:bCs/>
                <w:color w:val="000000"/>
              </w:rPr>
              <w:t>Apresentação e discussão dos resultados junto aos envolvidos.</w:t>
            </w:r>
          </w:p>
          <w:p w14:paraId="4B0FF2E4" w14:textId="77777777" w:rsidR="00492891" w:rsidRPr="00492891" w:rsidRDefault="00492891" w:rsidP="00492891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77D14A16" w14:textId="50387DB4" w:rsidR="00381EFB" w:rsidRDefault="00492891" w:rsidP="00A6665C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492891">
              <w:rPr>
                <w:rFonts w:ascii="Arial" w:hAnsi="Arial" w:cs="Arial"/>
                <w:bCs/>
                <w:color w:val="000000"/>
                <w:lang w:eastAsia="pt-BR"/>
              </w:rPr>
              <w:t>A unidade de análise será o Residencial Lacerda, empreendimento urbano de locação de quitinetes, atuando como estudo de caso aplicado à realidade do pequeno empreendedor imobiliário.</w:t>
            </w:r>
          </w:p>
          <w:p w14:paraId="223B2FDE" w14:textId="3605E015" w:rsidR="00DF2682" w:rsidRDefault="00DF2682" w:rsidP="00A6665C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3605EE3D" w14:textId="31489D84" w:rsidR="0019684F" w:rsidRPr="00F12049" w:rsidRDefault="00380D1F" w:rsidP="0019684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F12049">
              <w:rPr>
                <w:rFonts w:ascii="Arial" w:hAnsi="Arial" w:cs="Arial"/>
                <w:b/>
                <w:bCs/>
                <w:color w:val="000000"/>
                <w:lang w:eastAsia="pt-BR"/>
              </w:rPr>
              <w:lastRenderedPageBreak/>
              <w:t>Etapa 1 – Levantamento e organização dos dados financeiros</w:t>
            </w:r>
          </w:p>
          <w:p w14:paraId="48CDA8DA" w14:textId="77777777" w:rsidR="0048301F" w:rsidRDefault="0048301F" w:rsidP="007674FF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>Objetivo</w:t>
            </w:r>
          </w:p>
          <w:p w14:paraId="49CF8DB8" w14:textId="4D9BA0CF" w:rsidR="00380D1F" w:rsidRPr="00380D1F" w:rsidRDefault="00380D1F" w:rsidP="007674FF">
            <w:pPr>
              <w:spacing w:line="360" w:lineRule="auto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380D1F">
              <w:rPr>
                <w:rFonts w:ascii="Arial" w:hAnsi="Arial" w:cs="Arial"/>
                <w:bCs/>
                <w:color w:val="000000"/>
                <w:lang w:eastAsia="pt-BR"/>
              </w:rPr>
              <w:t>Identificar os custos fixos, variáveis e de investimento inicial.</w:t>
            </w:r>
          </w:p>
          <w:p w14:paraId="46837D7D" w14:textId="21DF04BC" w:rsidR="00F6521B" w:rsidRPr="00AD6175" w:rsidRDefault="00380D1F" w:rsidP="007674FF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AD6175">
              <w:rPr>
                <w:rFonts w:ascii="Arial" w:hAnsi="Arial" w:cs="Arial"/>
                <w:i/>
                <w:color w:val="000000"/>
              </w:rPr>
              <w:t xml:space="preserve">Tabela 1 - </w:t>
            </w:r>
            <w:r w:rsidR="00F6521B" w:rsidRPr="00AD6175">
              <w:rPr>
                <w:rFonts w:ascii="Arial" w:hAnsi="Arial" w:cs="Arial"/>
                <w:i/>
                <w:color w:val="000000"/>
              </w:rPr>
              <w:t xml:space="preserve">Custos </w:t>
            </w:r>
            <w:r w:rsidR="00C22960" w:rsidRPr="00AD6175">
              <w:rPr>
                <w:rFonts w:ascii="Arial" w:hAnsi="Arial" w:cs="Arial"/>
                <w:i/>
                <w:color w:val="000000"/>
              </w:rPr>
              <w:t>F</w:t>
            </w:r>
            <w:r w:rsidR="00F6521B" w:rsidRPr="00AD6175">
              <w:rPr>
                <w:rFonts w:ascii="Arial" w:hAnsi="Arial" w:cs="Arial"/>
                <w:i/>
                <w:color w:val="000000"/>
              </w:rPr>
              <w:t>ixos</w:t>
            </w:r>
            <w:r w:rsidRPr="00AD6175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C22960" w:rsidRPr="00AD6175">
              <w:rPr>
                <w:rFonts w:ascii="Arial" w:hAnsi="Arial" w:cs="Arial"/>
                <w:i/>
                <w:color w:val="000000"/>
              </w:rPr>
              <w:t>A</w:t>
            </w:r>
            <w:r w:rsidRPr="00AD6175">
              <w:rPr>
                <w:rFonts w:ascii="Arial" w:hAnsi="Arial" w:cs="Arial"/>
                <w:i/>
                <w:color w:val="000000"/>
              </w:rPr>
              <w:t>nuais</w:t>
            </w:r>
          </w:p>
          <w:tbl>
            <w:tblPr>
              <w:tblW w:w="86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3"/>
              <w:gridCol w:w="1717"/>
              <w:gridCol w:w="2936"/>
              <w:gridCol w:w="1663"/>
            </w:tblGrid>
            <w:tr w:rsidR="00AF57EB" w:rsidRPr="00DE32F2" w14:paraId="055AE02B" w14:textId="77777777" w:rsidTr="003C3D95">
              <w:trPr>
                <w:trHeight w:val="300"/>
              </w:trPr>
              <w:tc>
                <w:tcPr>
                  <w:tcW w:w="13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AF3FAFA" w14:textId="239D3EB7" w:rsidR="00F6521B" w:rsidRPr="00F6521B" w:rsidRDefault="00380D1F" w:rsidP="00F6521B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Descrição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CF0226F" w14:textId="4B11A88D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Valor </w:t>
                  </w:r>
                  <w:r w:rsidR="00380D1F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Unitário</w:t>
                  </w:r>
                </w:p>
              </w:tc>
              <w:tc>
                <w:tcPr>
                  <w:tcW w:w="17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5365DF74" w14:textId="04131839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Quantidade</w:t>
                  </w:r>
                  <w:r w:rsidR="00380D1F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(meses/ano)</w:t>
                  </w: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63A4AF9" w14:textId="2F6A066A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Total</w:t>
                  </w:r>
                  <w:r w:rsidR="00210D9E" w:rsidRPr="00DE32F2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anual</w:t>
                  </w:r>
                </w:p>
              </w:tc>
            </w:tr>
            <w:tr w:rsidR="00AF57EB" w:rsidRPr="00F6521B" w14:paraId="440E3778" w14:textId="77777777" w:rsidTr="00F31DD9">
              <w:trPr>
                <w:trHeight w:val="300"/>
              </w:trPr>
              <w:tc>
                <w:tcPr>
                  <w:tcW w:w="13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67D75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IPTU</w:t>
                  </w: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7AEF2" w14:textId="13133C18" w:rsidR="00F6521B" w:rsidRPr="00F6521B" w:rsidRDefault="00F6521B" w:rsidP="00F31DD9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220,00 </w:t>
                  </w:r>
                </w:p>
              </w:tc>
              <w:tc>
                <w:tcPr>
                  <w:tcW w:w="1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F51A8" w14:textId="77777777" w:rsidR="00F6521B" w:rsidRPr="00F6521B" w:rsidRDefault="00F6521B" w:rsidP="0048301F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9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C6868" w14:textId="2E9A9472" w:rsidR="00F6521B" w:rsidRPr="00F6521B" w:rsidRDefault="00F6521B" w:rsidP="00AF57E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R$  </w:t>
                  </w:r>
                  <w:r w:rsidR="00AF57E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</w:t>
                  </w: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220,00</w:t>
                  </w:r>
                </w:p>
              </w:tc>
            </w:tr>
            <w:tr w:rsidR="00AF57EB" w:rsidRPr="00F6521B" w14:paraId="59EA3246" w14:textId="77777777" w:rsidTr="00F31DD9">
              <w:trPr>
                <w:trHeight w:val="300"/>
              </w:trPr>
              <w:tc>
                <w:tcPr>
                  <w:tcW w:w="13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2E0B1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Seguro</w:t>
                  </w: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2C7F0" w14:textId="421BFFA2" w:rsidR="00F6521B" w:rsidRPr="00F6521B" w:rsidRDefault="00F6521B" w:rsidP="00F31DD9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330,00 </w:t>
                  </w:r>
                </w:p>
              </w:tc>
              <w:tc>
                <w:tcPr>
                  <w:tcW w:w="1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CE961" w14:textId="77777777" w:rsidR="00F6521B" w:rsidRPr="00F6521B" w:rsidRDefault="00F6521B" w:rsidP="0048301F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9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1E1A5" w14:textId="19EF8ED1" w:rsidR="00F6521B" w:rsidRPr="00F6521B" w:rsidRDefault="00F6521B" w:rsidP="00AF57E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R$  </w:t>
                  </w:r>
                  <w:r w:rsidR="00AF57E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</w:t>
                  </w: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330,00</w:t>
                  </w:r>
                </w:p>
              </w:tc>
            </w:tr>
            <w:tr w:rsidR="00AF57EB" w:rsidRPr="00F6521B" w14:paraId="6B5400E6" w14:textId="77777777" w:rsidTr="00F31DD9">
              <w:trPr>
                <w:trHeight w:val="300"/>
              </w:trPr>
              <w:tc>
                <w:tcPr>
                  <w:tcW w:w="13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792FC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Manutenção</w:t>
                  </w: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E7B2E" w14:textId="64418894" w:rsidR="00F6521B" w:rsidRPr="00F6521B" w:rsidRDefault="00F6521B" w:rsidP="00F31DD9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600,00 </w:t>
                  </w:r>
                </w:p>
              </w:tc>
              <w:tc>
                <w:tcPr>
                  <w:tcW w:w="1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85EF1" w14:textId="77777777" w:rsidR="00F6521B" w:rsidRPr="00F6521B" w:rsidRDefault="00F6521B" w:rsidP="0048301F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12</w:t>
                  </w:r>
                </w:p>
              </w:tc>
              <w:tc>
                <w:tcPr>
                  <w:tcW w:w="9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F051D" w14:textId="0101AD83" w:rsidR="00F6521B" w:rsidRPr="00F6521B" w:rsidRDefault="00F6521B" w:rsidP="00AF57E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R$ 7.200,00</w:t>
                  </w:r>
                </w:p>
              </w:tc>
            </w:tr>
            <w:tr w:rsidR="00AF57EB" w:rsidRPr="00DE32F2" w14:paraId="216562A0" w14:textId="77777777" w:rsidTr="00F31DD9">
              <w:trPr>
                <w:trHeight w:val="300"/>
              </w:trPr>
              <w:tc>
                <w:tcPr>
                  <w:tcW w:w="13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D51AD1" w14:textId="2573DD46" w:rsidR="00F6521B" w:rsidRPr="00DE32F2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DE32F2">
                    <w:rPr>
                      <w:rFonts w:ascii="Arial" w:hAnsi="Arial" w:cs="Arial"/>
                      <w:color w:val="000000"/>
                      <w:lang w:eastAsia="pt-BR"/>
                    </w:rPr>
                    <w:t>Internet</w:t>
                  </w: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7292C0" w14:textId="082B8954" w:rsidR="00F6521B" w:rsidRPr="00DE32F2" w:rsidRDefault="00F6521B" w:rsidP="00F31DD9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</w:t>
                  </w:r>
                  <w:r w:rsidRPr="00DE32F2">
                    <w:rPr>
                      <w:rFonts w:ascii="Arial" w:hAnsi="Arial" w:cs="Arial"/>
                      <w:color w:val="000000"/>
                      <w:lang w:eastAsia="pt-BR"/>
                    </w:rPr>
                    <w:t>90</w:t>
                  </w: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,00 </w:t>
                  </w:r>
                </w:p>
              </w:tc>
              <w:tc>
                <w:tcPr>
                  <w:tcW w:w="1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74ACE2" w14:textId="7EEB712E" w:rsidR="00F6521B" w:rsidRPr="00DE32F2" w:rsidRDefault="00F6521B" w:rsidP="0048301F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DE32F2">
                    <w:rPr>
                      <w:rFonts w:ascii="Arial" w:hAnsi="Arial" w:cs="Arial"/>
                      <w:color w:val="000000"/>
                      <w:lang w:eastAsia="pt-BR"/>
                    </w:rPr>
                    <w:t>12</w:t>
                  </w:r>
                </w:p>
              </w:tc>
              <w:tc>
                <w:tcPr>
                  <w:tcW w:w="9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1951D5" w14:textId="52A31894" w:rsidR="00F6521B" w:rsidRPr="00DE32F2" w:rsidRDefault="00F6521B" w:rsidP="00AF57E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R$ </w:t>
                  </w:r>
                  <w:r w:rsidRPr="00DE32F2">
                    <w:rPr>
                      <w:rFonts w:ascii="Arial" w:hAnsi="Arial" w:cs="Arial"/>
                      <w:color w:val="000000"/>
                      <w:lang w:eastAsia="pt-BR"/>
                    </w:rPr>
                    <w:t>1.080</w:t>
                  </w: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,00</w:t>
                  </w:r>
                </w:p>
              </w:tc>
            </w:tr>
            <w:tr w:rsidR="00AF57EB" w:rsidRPr="00DE32F2" w14:paraId="45FB453F" w14:textId="77777777" w:rsidTr="00F31DD9">
              <w:trPr>
                <w:trHeight w:val="300"/>
              </w:trPr>
              <w:tc>
                <w:tcPr>
                  <w:tcW w:w="13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10B36FD1" w14:textId="132016CC" w:rsidR="00F6521B" w:rsidRPr="00C22960" w:rsidRDefault="00F6521B" w:rsidP="00F6521B">
                  <w:pPr>
                    <w:suppressAutoHyphens w:val="0"/>
                    <w:rPr>
                      <w:b/>
                    </w:rPr>
                  </w:pPr>
                  <w:r w:rsidRPr="00C22960">
                    <w:rPr>
                      <w:b/>
                    </w:rPr>
                    <w:t>Total</w:t>
                  </w:r>
                  <w:r w:rsidR="00380D1F" w:rsidRPr="00C22960">
                    <w:rPr>
                      <w:b/>
                    </w:rPr>
                    <w:t xml:space="preserve"> Custos Fixos</w:t>
                  </w: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4ED56CEE" w14:textId="34F50CBC" w:rsidR="00F6521B" w:rsidRPr="00C22960" w:rsidRDefault="00F6521B" w:rsidP="00F6521B">
                  <w:pPr>
                    <w:suppressAutoHyphens w:val="0"/>
                    <w:rPr>
                      <w:b/>
                    </w:rPr>
                  </w:pPr>
                </w:p>
              </w:tc>
              <w:tc>
                <w:tcPr>
                  <w:tcW w:w="1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6CC0D5A7" w14:textId="5E2B0554" w:rsidR="00F6521B" w:rsidRPr="00C22960" w:rsidRDefault="00F6521B" w:rsidP="00380D1F">
                  <w:pPr>
                    <w:suppressAutoHyphens w:val="0"/>
                    <w:rPr>
                      <w:b/>
                    </w:rPr>
                  </w:pPr>
                  <w:r w:rsidRPr="00C2296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9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3CD156CA" w14:textId="5753069D" w:rsidR="00F6521B" w:rsidRPr="00C22960" w:rsidRDefault="00F6521B" w:rsidP="00AF57EB">
                  <w:pPr>
                    <w:suppressAutoHyphens w:val="0"/>
                    <w:rPr>
                      <w:b/>
                    </w:rPr>
                  </w:pPr>
                  <w:r w:rsidRPr="00C22960">
                    <w:rPr>
                      <w:b/>
                    </w:rPr>
                    <w:t xml:space="preserve"> R$</w:t>
                  </w:r>
                  <w:r w:rsidR="00AF57EB" w:rsidRPr="00C22960">
                    <w:rPr>
                      <w:b/>
                    </w:rPr>
                    <w:t xml:space="preserve"> </w:t>
                  </w:r>
                  <w:r w:rsidRPr="00C22960">
                    <w:rPr>
                      <w:b/>
                    </w:rPr>
                    <w:t xml:space="preserve">8.830,00 </w:t>
                  </w:r>
                </w:p>
              </w:tc>
            </w:tr>
          </w:tbl>
          <w:p w14:paraId="3B49021C" w14:textId="76F97D38" w:rsidR="00F6521B" w:rsidRPr="00AD6175" w:rsidRDefault="00380D1F" w:rsidP="00A36D02">
            <w:pPr>
              <w:spacing w:before="100" w:beforeAutospacing="1" w:after="100" w:afterAutospacing="1"/>
              <w:rPr>
                <w:rFonts w:ascii="Arial" w:hAnsi="Arial" w:cs="Arial"/>
                <w:i/>
                <w:color w:val="000000"/>
              </w:rPr>
            </w:pPr>
            <w:r w:rsidRPr="00AD6175">
              <w:rPr>
                <w:rFonts w:ascii="Arial" w:hAnsi="Arial" w:cs="Arial"/>
                <w:i/>
                <w:color w:val="000000"/>
              </w:rPr>
              <w:t>Tabela 2 – Custos Variáveis Anuais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88"/>
              <w:gridCol w:w="2127"/>
              <w:gridCol w:w="1560"/>
              <w:gridCol w:w="1893"/>
            </w:tblGrid>
            <w:tr w:rsidR="00AF57EB" w:rsidRPr="005A3500" w14:paraId="5A30A785" w14:textId="77777777" w:rsidTr="003C3D95">
              <w:trPr>
                <w:trHeight w:val="300"/>
              </w:trPr>
              <w:tc>
                <w:tcPr>
                  <w:tcW w:w="1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2B7ADE81" w14:textId="681F2CA8" w:rsidR="00380D1F" w:rsidRPr="005A3500" w:rsidRDefault="00380D1F" w:rsidP="00380D1F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Descrição</w:t>
                  </w:r>
                </w:p>
              </w:tc>
              <w:tc>
                <w:tcPr>
                  <w:tcW w:w="1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23B6C498" w14:textId="38F1277B" w:rsidR="00380D1F" w:rsidRPr="005A3500" w:rsidRDefault="00380D1F" w:rsidP="00380D1F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Valor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Unitário</w:t>
                  </w:r>
                </w:p>
              </w:tc>
              <w:tc>
                <w:tcPr>
                  <w:tcW w:w="9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35A0CADE" w14:textId="710BDBF6" w:rsidR="00380D1F" w:rsidRPr="005A3500" w:rsidRDefault="00380D1F" w:rsidP="00380D1F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Quantidade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(meses/ano)</w:t>
                  </w:r>
                </w:p>
              </w:tc>
              <w:tc>
                <w:tcPr>
                  <w:tcW w:w="10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749383B5" w14:textId="4BC6C64E" w:rsidR="00380D1F" w:rsidRPr="005A3500" w:rsidRDefault="00380D1F" w:rsidP="00380D1F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Total</w:t>
                  </w:r>
                  <w:r w:rsidRPr="00DE32F2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anual</w:t>
                  </w:r>
                </w:p>
              </w:tc>
            </w:tr>
            <w:tr w:rsidR="00144F29" w:rsidRPr="005A3500" w14:paraId="76AE4276" w14:textId="77777777" w:rsidTr="00AF57EB">
              <w:trPr>
                <w:trHeight w:val="300"/>
              </w:trPr>
              <w:tc>
                <w:tcPr>
                  <w:tcW w:w="17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78165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>Energia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BBEA2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350,00 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D1682" w14:textId="77777777" w:rsidR="005A3500" w:rsidRPr="005A3500" w:rsidRDefault="005A3500" w:rsidP="00380D1F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>12</w:t>
                  </w:r>
                </w:p>
              </w:tc>
              <w:tc>
                <w:tcPr>
                  <w:tcW w:w="10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541E8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4.200,00 </w:t>
                  </w:r>
                </w:p>
              </w:tc>
            </w:tr>
            <w:tr w:rsidR="00144F29" w:rsidRPr="005A3500" w14:paraId="754B1188" w14:textId="77777777" w:rsidTr="00AF57EB">
              <w:trPr>
                <w:trHeight w:val="300"/>
              </w:trPr>
              <w:tc>
                <w:tcPr>
                  <w:tcW w:w="17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89943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>Água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C6480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140,00 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84F14" w14:textId="77777777" w:rsidR="005A3500" w:rsidRPr="005A3500" w:rsidRDefault="005A3500" w:rsidP="00380D1F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>12</w:t>
                  </w:r>
                </w:p>
              </w:tc>
              <w:tc>
                <w:tcPr>
                  <w:tcW w:w="10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E7E2C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1.680,00 </w:t>
                  </w:r>
                </w:p>
              </w:tc>
            </w:tr>
            <w:tr w:rsidR="00144F29" w:rsidRPr="005A3500" w14:paraId="25CC3868" w14:textId="77777777" w:rsidTr="00AF57EB">
              <w:trPr>
                <w:trHeight w:val="300"/>
              </w:trPr>
              <w:tc>
                <w:tcPr>
                  <w:tcW w:w="17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C8D69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>Insumos de Limpeza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9E16B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   40,00 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98B68" w14:textId="77777777" w:rsidR="005A3500" w:rsidRPr="005A3500" w:rsidRDefault="005A3500" w:rsidP="00380D1F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0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5DDD6" w14:textId="5E2C7BB9" w:rsidR="005A3500" w:rsidRPr="005A3500" w:rsidRDefault="005A3500" w:rsidP="00AF57E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240,00 </w:t>
                  </w:r>
                </w:p>
              </w:tc>
            </w:tr>
            <w:tr w:rsidR="00144F29" w:rsidRPr="005A3500" w14:paraId="50AB632C" w14:textId="77777777" w:rsidTr="00AF57EB">
              <w:trPr>
                <w:trHeight w:val="300"/>
              </w:trPr>
              <w:tc>
                <w:tcPr>
                  <w:tcW w:w="17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269CA335" w14:textId="2D216BE2" w:rsidR="005A3500" w:rsidRPr="00C22960" w:rsidRDefault="005A3500" w:rsidP="005A3500">
                  <w:pPr>
                    <w:suppressAutoHyphens w:val="0"/>
                    <w:rPr>
                      <w:b/>
                    </w:rPr>
                  </w:pPr>
                  <w:r w:rsidRPr="00C22960">
                    <w:rPr>
                      <w:b/>
                    </w:rPr>
                    <w:t>Total</w:t>
                  </w:r>
                  <w:r w:rsidR="0048301F" w:rsidRPr="00C22960">
                    <w:rPr>
                      <w:b/>
                    </w:rPr>
                    <w:t xml:space="preserve"> Custos variáveis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622DEF49" w14:textId="3FDF7C19" w:rsidR="005A3500" w:rsidRPr="00C22960" w:rsidRDefault="0048301F" w:rsidP="0048301F">
                  <w:pPr>
                    <w:suppressAutoHyphens w:val="0"/>
                    <w:rPr>
                      <w:b/>
                    </w:rPr>
                  </w:pPr>
                  <w:r w:rsidRPr="00C22960">
                    <w:rPr>
                      <w:b/>
                    </w:rPr>
                    <w:t xml:space="preserve"> </w:t>
                  </w:r>
                  <w:r w:rsidR="005A3500" w:rsidRPr="00C2296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1741A4DB" w14:textId="5AED08E1" w:rsidR="005A3500" w:rsidRPr="00C22960" w:rsidRDefault="0048301F" w:rsidP="0048301F">
                  <w:pPr>
                    <w:suppressAutoHyphens w:val="0"/>
                    <w:rPr>
                      <w:b/>
                    </w:rPr>
                  </w:pPr>
                  <w:r w:rsidRPr="00C22960">
                    <w:rPr>
                      <w:b/>
                    </w:rPr>
                    <w:t xml:space="preserve"> </w:t>
                  </w:r>
                  <w:r w:rsidR="005A3500" w:rsidRPr="00C2296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0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4C5E1729" w14:textId="77777777" w:rsidR="005A3500" w:rsidRPr="00C22960" w:rsidRDefault="005A3500" w:rsidP="005A3500">
                  <w:pPr>
                    <w:suppressAutoHyphens w:val="0"/>
                    <w:rPr>
                      <w:b/>
                    </w:rPr>
                  </w:pPr>
                  <w:r w:rsidRPr="00C22960">
                    <w:rPr>
                      <w:b/>
                    </w:rPr>
                    <w:t xml:space="preserve"> R$     6.120,00 </w:t>
                  </w:r>
                </w:p>
              </w:tc>
            </w:tr>
          </w:tbl>
          <w:p w14:paraId="6128240D" w14:textId="6C0F4D93" w:rsidR="005A3500" w:rsidRPr="00AD6175" w:rsidRDefault="0048301F" w:rsidP="00A36D02">
            <w:pPr>
              <w:spacing w:before="100" w:beforeAutospacing="1" w:after="100" w:afterAutospacing="1"/>
              <w:rPr>
                <w:rFonts w:ascii="Arial" w:hAnsi="Arial" w:cs="Arial"/>
                <w:bCs/>
                <w:i/>
                <w:color w:val="000000"/>
                <w:lang w:eastAsia="pt-BR"/>
              </w:rPr>
            </w:pPr>
            <w:r w:rsidRPr="00AD6175">
              <w:rPr>
                <w:rFonts w:ascii="Arial" w:hAnsi="Arial" w:cs="Arial"/>
                <w:bCs/>
                <w:i/>
                <w:color w:val="000000"/>
                <w:lang w:eastAsia="pt-BR"/>
              </w:rPr>
              <w:t>Tabela 3 – Investimento Inicial</w:t>
            </w:r>
          </w:p>
          <w:tbl>
            <w:tblPr>
              <w:tblW w:w="4072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39"/>
              <w:gridCol w:w="2320"/>
            </w:tblGrid>
            <w:tr w:rsidR="0048301F" w:rsidRPr="00EA6A51" w14:paraId="4E9EE507" w14:textId="77777777" w:rsidTr="003C3D95">
              <w:trPr>
                <w:trHeight w:val="300"/>
              </w:trPr>
              <w:tc>
                <w:tcPr>
                  <w:tcW w:w="3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B72D12A" w14:textId="731A3B06" w:rsidR="0048301F" w:rsidRPr="00EA6A51" w:rsidRDefault="0048301F" w:rsidP="00EA6A51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Descrição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4ECEE690" w14:textId="5F64FF7D" w:rsidR="0048301F" w:rsidRPr="00EA6A51" w:rsidRDefault="0048301F" w:rsidP="00EA6A51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Valor</w:t>
                  </w:r>
                </w:p>
              </w:tc>
            </w:tr>
            <w:tr w:rsidR="0048301F" w:rsidRPr="00EA6A51" w14:paraId="19A502F3" w14:textId="77777777" w:rsidTr="00AF57EB">
              <w:trPr>
                <w:trHeight w:val="300"/>
              </w:trPr>
              <w:tc>
                <w:tcPr>
                  <w:tcW w:w="33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51848" w14:textId="0350A2A3" w:rsidR="0048301F" w:rsidRPr="00EA6A51" w:rsidRDefault="0048301F" w:rsidP="00EA6A51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pt-BR"/>
                    </w:rPr>
                    <w:t>Custo de Construção</w:t>
                  </w:r>
                </w:p>
              </w:tc>
              <w:tc>
                <w:tcPr>
                  <w:tcW w:w="16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15AB8" w14:textId="03D07DD0" w:rsidR="0048301F" w:rsidRPr="00EA6A51" w:rsidRDefault="0048301F" w:rsidP="0048301F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EA6A51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</w:t>
                  </w:r>
                  <w:r>
                    <w:rPr>
                      <w:rFonts w:ascii="Arial" w:hAnsi="Arial" w:cs="Arial"/>
                      <w:color w:val="000000"/>
                      <w:lang w:eastAsia="pt-BR"/>
                    </w:rPr>
                    <w:t>354.008,80</w:t>
                  </w:r>
                  <w:r w:rsidRPr="00EA6A51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</w:t>
                  </w:r>
                </w:p>
              </w:tc>
            </w:tr>
            <w:tr w:rsidR="0048301F" w:rsidRPr="00EA6A51" w14:paraId="640E7185" w14:textId="77777777" w:rsidTr="00AF57EB">
              <w:trPr>
                <w:trHeight w:val="300"/>
              </w:trPr>
              <w:tc>
                <w:tcPr>
                  <w:tcW w:w="3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EEC22" w14:textId="24B5A902" w:rsidR="0048301F" w:rsidRPr="00EA6A51" w:rsidRDefault="0048301F" w:rsidP="00EA6A51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48301F">
                    <w:rPr>
                      <w:rFonts w:ascii="Arial" w:hAnsi="Arial" w:cs="Arial"/>
                      <w:color w:val="000000"/>
                      <w:lang w:eastAsia="pt-BR"/>
                    </w:rPr>
                    <w:t>Custo da mobília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65B59C" w14:textId="7DF72805" w:rsidR="0048301F" w:rsidRPr="00EA6A51" w:rsidRDefault="0048301F" w:rsidP="0048301F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EA6A51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</w:t>
                  </w:r>
                  <w:r>
                    <w:rPr>
                      <w:rFonts w:ascii="Arial" w:hAnsi="Arial" w:cs="Arial"/>
                      <w:color w:val="000000"/>
                      <w:lang w:eastAsia="pt-BR"/>
                    </w:rPr>
                    <w:t>50.208,00</w:t>
                  </w:r>
                  <w:r w:rsidRPr="00EA6A51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</w:t>
                  </w:r>
                </w:p>
              </w:tc>
            </w:tr>
            <w:tr w:rsidR="0048301F" w:rsidRPr="00EA6A51" w14:paraId="5FE442E9" w14:textId="77777777" w:rsidTr="00C22960">
              <w:trPr>
                <w:trHeight w:val="300"/>
              </w:trPr>
              <w:tc>
                <w:tcPr>
                  <w:tcW w:w="3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bottom"/>
                </w:tcPr>
                <w:p w14:paraId="5BC23BE2" w14:textId="2D6616AD" w:rsidR="0048301F" w:rsidRPr="00C22960" w:rsidRDefault="0048301F" w:rsidP="00EA6A51">
                  <w:pPr>
                    <w:suppressAutoHyphens w:val="0"/>
                    <w:rPr>
                      <w:b/>
                    </w:rPr>
                  </w:pPr>
                  <w:r w:rsidRPr="00C22960">
                    <w:rPr>
                      <w:b/>
                    </w:rPr>
                    <w:t>Total Investimento Inicial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noWrap/>
                  <w:vAlign w:val="center"/>
                </w:tcPr>
                <w:p w14:paraId="458023A5" w14:textId="144CBC77" w:rsidR="0048301F" w:rsidRPr="00C22960" w:rsidRDefault="00E22018" w:rsidP="00E22018">
                  <w:pPr>
                    <w:suppressAutoHyphens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R$        404</w:t>
                  </w:r>
                  <w:r w:rsidR="0048301F" w:rsidRPr="00C22960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216</w:t>
                  </w:r>
                  <w:r w:rsidR="0048301F" w:rsidRPr="00C22960">
                    <w:rPr>
                      <w:b/>
                    </w:rPr>
                    <w:t>,80</w:t>
                  </w:r>
                </w:p>
              </w:tc>
            </w:tr>
          </w:tbl>
          <w:p w14:paraId="19B89B41" w14:textId="43AE76F9" w:rsidR="0048301F" w:rsidRPr="00F12049" w:rsidRDefault="003D1BCF" w:rsidP="00A36D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F12049">
              <w:rPr>
                <w:rFonts w:ascii="Arial" w:hAnsi="Arial" w:cs="Arial"/>
                <w:b/>
                <w:bCs/>
                <w:color w:val="000000"/>
                <w:lang w:eastAsia="pt-BR"/>
              </w:rPr>
              <w:t>Etapa 2</w:t>
            </w:r>
            <w:r w:rsidR="0048301F" w:rsidRPr="00F12049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 – Análise de Custos e Formação do Custo Unitário</w:t>
            </w:r>
          </w:p>
          <w:p w14:paraId="7158D9A0" w14:textId="77777777" w:rsidR="0048301F" w:rsidRPr="0048301F" w:rsidRDefault="0048301F" w:rsidP="007674FF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48301F">
              <w:rPr>
                <w:rFonts w:ascii="Arial" w:hAnsi="Arial" w:cs="Arial"/>
                <w:b/>
                <w:bCs/>
                <w:color w:val="000000"/>
                <w:lang w:eastAsia="pt-BR"/>
              </w:rPr>
              <w:t>Objetivo</w:t>
            </w:r>
          </w:p>
          <w:p w14:paraId="74063427" w14:textId="37C8B0EC" w:rsidR="0048301F" w:rsidRPr="002B629C" w:rsidRDefault="0048301F" w:rsidP="007674FF">
            <w:pPr>
              <w:spacing w:line="360" w:lineRule="auto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2B629C">
              <w:rPr>
                <w:rFonts w:ascii="Arial" w:hAnsi="Arial" w:cs="Arial"/>
                <w:bCs/>
                <w:color w:val="000000"/>
                <w:lang w:eastAsia="pt-BR"/>
              </w:rPr>
              <w:t>Determinar o custo total mensal e o custo por unidade de quitinete.</w:t>
            </w:r>
          </w:p>
          <w:p w14:paraId="29381B36" w14:textId="20C8A176" w:rsidR="003D1BCF" w:rsidRPr="00AD6175" w:rsidRDefault="003D1BCF" w:rsidP="007674FF">
            <w:pPr>
              <w:spacing w:line="360" w:lineRule="auto"/>
              <w:rPr>
                <w:rFonts w:ascii="Arial" w:hAnsi="Arial" w:cs="Arial"/>
                <w:bCs/>
                <w:i/>
                <w:color w:val="000000"/>
                <w:lang w:eastAsia="pt-BR"/>
              </w:rPr>
            </w:pPr>
            <w:r w:rsidRPr="00AD6175">
              <w:rPr>
                <w:rFonts w:ascii="Arial" w:hAnsi="Arial" w:cs="Arial"/>
                <w:bCs/>
                <w:i/>
                <w:color w:val="000000"/>
                <w:lang w:eastAsia="pt-BR"/>
              </w:rPr>
              <w:t>Tabela 4 – Cálculo do Custo Total e Unitário</w:t>
            </w:r>
          </w:p>
          <w:tbl>
            <w:tblPr>
              <w:tblW w:w="4318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0"/>
              <w:gridCol w:w="1562"/>
              <w:gridCol w:w="1984"/>
            </w:tblGrid>
            <w:tr w:rsidR="00AF57EB" w:rsidRPr="00210D9E" w14:paraId="5D29C4A6" w14:textId="77777777" w:rsidTr="003C3D95">
              <w:trPr>
                <w:trHeight w:val="300"/>
              </w:trPr>
              <w:tc>
                <w:tcPr>
                  <w:tcW w:w="26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7C4441E" w14:textId="64EBC42B" w:rsidR="0048301F" w:rsidRPr="00210D9E" w:rsidRDefault="003D1BCF" w:rsidP="0048301F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Descrição</w:t>
                  </w:r>
                </w:p>
              </w:tc>
              <w:tc>
                <w:tcPr>
                  <w:tcW w:w="10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F763A25" w14:textId="726AE71D" w:rsidR="0048301F" w:rsidRPr="00210D9E" w:rsidRDefault="003D1BCF" w:rsidP="0048301F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 xml:space="preserve">Mensal </w:t>
                  </w:r>
                </w:p>
              </w:tc>
              <w:tc>
                <w:tcPr>
                  <w:tcW w:w="13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5A17209" w14:textId="30D94AF5" w:rsidR="0048301F" w:rsidRPr="00210D9E" w:rsidRDefault="003D1BCF" w:rsidP="0048301F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Anual</w:t>
                  </w:r>
                </w:p>
              </w:tc>
            </w:tr>
            <w:tr w:rsidR="00AF57EB" w:rsidRPr="00210D9E" w14:paraId="5FB12C8C" w14:textId="77777777" w:rsidTr="00C22960">
              <w:trPr>
                <w:trHeight w:val="300"/>
              </w:trPr>
              <w:tc>
                <w:tcPr>
                  <w:tcW w:w="26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9F736" w14:textId="1F7291CF" w:rsidR="0048301F" w:rsidRPr="009C3EBB" w:rsidRDefault="0048301F" w:rsidP="0048301F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9C3EBB">
                    <w:rPr>
                      <w:rFonts w:ascii="Arial" w:hAnsi="Arial" w:cs="Arial"/>
                      <w:color w:val="000000"/>
                      <w:lang w:eastAsia="pt-BR"/>
                    </w:rPr>
                    <w:t>Custos Fixos</w:t>
                  </w:r>
                </w:p>
              </w:tc>
              <w:tc>
                <w:tcPr>
                  <w:tcW w:w="10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DA377" w14:textId="47707A99" w:rsidR="0048301F" w:rsidRPr="00210D9E" w:rsidRDefault="003D1BCF" w:rsidP="003D1BCF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R$   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735,83</w:t>
                  </w:r>
                </w:p>
              </w:tc>
              <w:tc>
                <w:tcPr>
                  <w:tcW w:w="13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4E5B2" w14:textId="6132CE7D" w:rsidR="0048301F" w:rsidRPr="00210D9E" w:rsidRDefault="0048301F" w:rsidP="003D1BCF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  </w:t>
                  </w:r>
                  <w:r w:rsidR="003D1BCF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8.830,00</w:t>
                  </w: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</w:p>
              </w:tc>
            </w:tr>
            <w:tr w:rsidR="00AF57EB" w:rsidRPr="00210D9E" w14:paraId="4982735E" w14:textId="77777777" w:rsidTr="00C22960">
              <w:trPr>
                <w:trHeight w:val="300"/>
              </w:trPr>
              <w:tc>
                <w:tcPr>
                  <w:tcW w:w="26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6DD23" w14:textId="4C13DAC6" w:rsidR="0048301F" w:rsidRPr="009C3EBB" w:rsidRDefault="0048301F" w:rsidP="0048301F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9C3EBB">
                    <w:rPr>
                      <w:rFonts w:ascii="Arial" w:hAnsi="Arial" w:cs="Arial"/>
                      <w:color w:val="000000"/>
                      <w:lang w:eastAsia="pt-BR"/>
                    </w:rPr>
                    <w:t>Custos Variáveis</w:t>
                  </w:r>
                </w:p>
              </w:tc>
              <w:tc>
                <w:tcPr>
                  <w:tcW w:w="10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E5F3B" w14:textId="20CFE730" w:rsidR="0048301F" w:rsidRPr="00210D9E" w:rsidRDefault="003D1BCF" w:rsidP="003D1BCF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R$   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510,00</w:t>
                  </w:r>
                </w:p>
              </w:tc>
              <w:tc>
                <w:tcPr>
                  <w:tcW w:w="13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83A44" w14:textId="249F0DD1" w:rsidR="0048301F" w:rsidRPr="00210D9E" w:rsidRDefault="0048301F" w:rsidP="003D1BCF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  </w:t>
                  </w:r>
                  <w:r w:rsidR="003D1BCF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6.120,00</w:t>
                  </w: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</w:p>
              </w:tc>
            </w:tr>
            <w:tr w:rsidR="00C22960" w:rsidRPr="00210D9E" w14:paraId="21430C45" w14:textId="77777777" w:rsidTr="00C22960">
              <w:trPr>
                <w:trHeight w:val="300"/>
              </w:trPr>
              <w:tc>
                <w:tcPr>
                  <w:tcW w:w="26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noWrap/>
                  <w:vAlign w:val="bottom"/>
                  <w:hideMark/>
                </w:tcPr>
                <w:p w14:paraId="2C90C154" w14:textId="0D83D583" w:rsidR="0048301F" w:rsidRPr="00210D9E" w:rsidRDefault="0048301F" w:rsidP="0048301F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Custo Total</w:t>
                  </w:r>
                </w:p>
              </w:tc>
              <w:tc>
                <w:tcPr>
                  <w:tcW w:w="10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noWrap/>
                  <w:vAlign w:val="bottom"/>
                  <w:hideMark/>
                </w:tcPr>
                <w:p w14:paraId="485587BC" w14:textId="748DE494" w:rsidR="0048301F" w:rsidRPr="00210D9E" w:rsidRDefault="00AF57EB" w:rsidP="003D1BCF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 R$  </w:t>
                  </w:r>
                  <w:r w:rsidR="003D1BCF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1.245,83</w:t>
                  </w:r>
                </w:p>
              </w:tc>
              <w:tc>
                <w:tcPr>
                  <w:tcW w:w="13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noWrap/>
                  <w:vAlign w:val="bottom"/>
                  <w:hideMark/>
                </w:tcPr>
                <w:p w14:paraId="1445176F" w14:textId="23973E90" w:rsidR="0048301F" w:rsidRPr="00210D9E" w:rsidRDefault="0048301F" w:rsidP="003D1BCF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</w:t>
                  </w:r>
                  <w:r w:rsidR="003D1BCF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14.950,00</w:t>
                  </w: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</w:p>
              </w:tc>
            </w:tr>
            <w:tr w:rsidR="00144F29" w:rsidRPr="00210D9E" w14:paraId="4941C6E2" w14:textId="77777777" w:rsidTr="00C22960">
              <w:trPr>
                <w:trHeight w:val="300"/>
              </w:trPr>
              <w:tc>
                <w:tcPr>
                  <w:tcW w:w="26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</w:tcPr>
                <w:p w14:paraId="2CDFA6F6" w14:textId="10FF3BD9" w:rsidR="003D1BCF" w:rsidRPr="00C22960" w:rsidRDefault="003D1BCF" w:rsidP="003D1BCF">
                  <w:pPr>
                    <w:suppressAutoHyphens w:val="0"/>
                    <w:rPr>
                      <w:b/>
                    </w:rPr>
                  </w:pPr>
                  <w:r w:rsidRPr="00C22960">
                    <w:rPr>
                      <w:b/>
                    </w:rPr>
                    <w:t>Custo por Quitinete (6 unidades)</w:t>
                  </w:r>
                </w:p>
              </w:tc>
              <w:tc>
                <w:tcPr>
                  <w:tcW w:w="10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</w:tcPr>
                <w:p w14:paraId="1B14F061" w14:textId="4ACEB52D" w:rsidR="003D1BCF" w:rsidRPr="00C22960" w:rsidRDefault="003D1BCF" w:rsidP="003D1BCF">
                  <w:pPr>
                    <w:suppressAutoHyphens w:val="0"/>
                    <w:jc w:val="right"/>
                    <w:rPr>
                      <w:b/>
                    </w:rPr>
                  </w:pPr>
                  <w:r w:rsidRPr="00C22960">
                    <w:rPr>
                      <w:b/>
                    </w:rPr>
                    <w:t>R$     207,64</w:t>
                  </w:r>
                </w:p>
              </w:tc>
              <w:tc>
                <w:tcPr>
                  <w:tcW w:w="13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</w:tcPr>
                <w:p w14:paraId="0D5677E2" w14:textId="38401597" w:rsidR="003D1BCF" w:rsidRPr="00C22960" w:rsidRDefault="003D1BCF" w:rsidP="003D1BCF">
                  <w:pPr>
                    <w:suppressAutoHyphens w:val="0"/>
                    <w:rPr>
                      <w:b/>
                    </w:rPr>
                  </w:pPr>
                  <w:r w:rsidRPr="00C22960">
                    <w:rPr>
                      <w:b/>
                    </w:rPr>
                    <w:t xml:space="preserve"> R$  </w:t>
                  </w:r>
                  <w:r w:rsidR="00AF57EB" w:rsidRPr="00C22960">
                    <w:rPr>
                      <w:b/>
                    </w:rPr>
                    <w:t xml:space="preserve">  </w:t>
                  </w:r>
                  <w:r w:rsidRPr="00C22960">
                    <w:rPr>
                      <w:b/>
                    </w:rPr>
                    <w:t xml:space="preserve"> 2.491,67 </w:t>
                  </w:r>
                </w:p>
              </w:tc>
            </w:tr>
          </w:tbl>
          <w:p w14:paraId="6628C089" w14:textId="77777777" w:rsidR="007674FF" w:rsidRDefault="007674FF" w:rsidP="00A36D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  <w:p w14:paraId="597D011F" w14:textId="7F7C7F33" w:rsidR="0048301F" w:rsidRDefault="003D1BCF" w:rsidP="00A36D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3D1BCF">
              <w:rPr>
                <w:rFonts w:ascii="Arial" w:hAnsi="Arial" w:cs="Arial"/>
                <w:b/>
                <w:bCs/>
                <w:color w:val="000000"/>
                <w:lang w:eastAsia="pt-BR"/>
              </w:rPr>
              <w:lastRenderedPageBreak/>
              <w:t>Etapa 3 – Cálculo da Margem de Lucro e Rentabilidade</w:t>
            </w:r>
          </w:p>
          <w:p w14:paraId="3562A4DA" w14:textId="77777777" w:rsidR="003D1BCF" w:rsidRPr="00DF2682" w:rsidRDefault="003D1BCF" w:rsidP="007674FF">
            <w:pPr>
              <w:spacing w:line="360" w:lineRule="auto"/>
              <w:rPr>
                <w:rFonts w:ascii="Arial" w:hAnsi="Arial" w:cs="Arial"/>
                <w:b/>
                <w:color w:val="000000"/>
                <w:lang w:eastAsia="pt-BR"/>
              </w:rPr>
            </w:pPr>
            <w:r w:rsidRPr="00DF2682">
              <w:rPr>
                <w:rFonts w:ascii="Arial" w:hAnsi="Arial" w:cs="Arial"/>
                <w:b/>
                <w:color w:val="000000"/>
                <w:lang w:eastAsia="pt-BR"/>
              </w:rPr>
              <w:t>Objetivo</w:t>
            </w:r>
          </w:p>
          <w:p w14:paraId="3CD917D9" w14:textId="1873A5DB" w:rsidR="003D1BCF" w:rsidRPr="002B629C" w:rsidRDefault="003D1BCF" w:rsidP="007674FF">
            <w:pPr>
              <w:spacing w:line="360" w:lineRule="auto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2B629C">
              <w:rPr>
                <w:rFonts w:ascii="Arial" w:hAnsi="Arial" w:cs="Arial"/>
                <w:bCs/>
                <w:color w:val="000000"/>
                <w:lang w:eastAsia="pt-BR"/>
              </w:rPr>
              <w:t>Avaliar a lucratividade do negócio.</w:t>
            </w:r>
          </w:p>
          <w:p w14:paraId="27AE8E9D" w14:textId="20A4F44F" w:rsidR="003D1BCF" w:rsidRPr="00AD6175" w:rsidRDefault="003D1BCF" w:rsidP="007674FF">
            <w:pPr>
              <w:spacing w:line="360" w:lineRule="auto"/>
              <w:rPr>
                <w:rFonts w:ascii="Arial" w:hAnsi="Arial" w:cs="Arial"/>
                <w:bCs/>
                <w:i/>
                <w:color w:val="000000"/>
                <w:lang w:eastAsia="pt-BR"/>
              </w:rPr>
            </w:pPr>
            <w:r w:rsidRPr="00AD6175">
              <w:rPr>
                <w:rFonts w:ascii="Arial" w:hAnsi="Arial" w:cs="Arial"/>
                <w:bCs/>
                <w:i/>
                <w:color w:val="000000"/>
                <w:lang w:eastAsia="pt-BR"/>
              </w:rPr>
              <w:t>Tabela 5 – Margem de Lucro</w:t>
            </w:r>
          </w:p>
          <w:tbl>
            <w:tblPr>
              <w:tblW w:w="3008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29"/>
              <w:gridCol w:w="1986"/>
            </w:tblGrid>
            <w:tr w:rsidR="003D1BCF" w:rsidRPr="00210D9E" w14:paraId="33998CF4" w14:textId="77777777" w:rsidTr="003C3D95">
              <w:trPr>
                <w:trHeight w:val="300"/>
              </w:trPr>
              <w:tc>
                <w:tcPr>
                  <w:tcW w:w="30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0E5D974" w14:textId="0CBC0A18" w:rsidR="003D1BCF" w:rsidRPr="00210D9E" w:rsidRDefault="003D1BCF" w:rsidP="003D1BCF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Indicador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CD3F9AE" w14:textId="7975C7CD" w:rsidR="003D1BCF" w:rsidRPr="00210D9E" w:rsidRDefault="003D1BCF" w:rsidP="003D1BCF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 xml:space="preserve">Valor </w:t>
                  </w:r>
                </w:p>
              </w:tc>
            </w:tr>
            <w:tr w:rsidR="003D1BCF" w:rsidRPr="00210D9E" w14:paraId="2A8630B9" w14:textId="77777777" w:rsidTr="009C3EBB">
              <w:trPr>
                <w:trHeight w:val="300"/>
              </w:trPr>
              <w:tc>
                <w:tcPr>
                  <w:tcW w:w="30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13972" w14:textId="0EB91218" w:rsidR="003D1BCF" w:rsidRPr="009C3EBB" w:rsidRDefault="003D1BCF" w:rsidP="003D1BCF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9C3EBB">
                    <w:rPr>
                      <w:rFonts w:ascii="Arial" w:hAnsi="Arial" w:cs="Arial"/>
                      <w:color w:val="000000"/>
                      <w:lang w:eastAsia="pt-BR"/>
                    </w:rPr>
                    <w:t>Valor do aluguel por unidade</w:t>
                  </w:r>
                </w:p>
              </w:tc>
              <w:tc>
                <w:tcPr>
                  <w:tcW w:w="19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584DC" w14:textId="2A2DDA5B" w:rsidR="003D1BCF" w:rsidRPr="00210D9E" w:rsidRDefault="003D1BCF" w:rsidP="003D1BCF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R$   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1.000,00</w:t>
                  </w:r>
                </w:p>
              </w:tc>
            </w:tr>
            <w:tr w:rsidR="003D1BCF" w:rsidRPr="00210D9E" w14:paraId="7501C205" w14:textId="77777777" w:rsidTr="009C3EBB">
              <w:trPr>
                <w:trHeight w:val="300"/>
              </w:trPr>
              <w:tc>
                <w:tcPr>
                  <w:tcW w:w="30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7F40F" w14:textId="05A0BCB5" w:rsidR="003D1BCF" w:rsidRPr="009C3EBB" w:rsidRDefault="003D1BCF" w:rsidP="003D1BCF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9C3EBB">
                    <w:rPr>
                      <w:rFonts w:ascii="Arial" w:hAnsi="Arial" w:cs="Arial"/>
                      <w:color w:val="000000"/>
                      <w:lang w:eastAsia="pt-BR"/>
                    </w:rPr>
                    <w:t>Custo por unidade</w:t>
                  </w:r>
                </w:p>
              </w:tc>
              <w:tc>
                <w:tcPr>
                  <w:tcW w:w="19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ACEE6" w14:textId="6715AE38" w:rsidR="003D1BCF" w:rsidRPr="00210D9E" w:rsidRDefault="00AF57EB" w:rsidP="00AF57EB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     </w:t>
                  </w:r>
                  <w:r w:rsidR="003D1BCF"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R$ 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  <w:r w:rsidR="003D1BCF"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 </w:t>
                  </w:r>
                  <w:r w:rsidR="003D1BCF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  <w:r w:rsidR="009C3EBB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  <w:r w:rsidR="003D1BCF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207,64</w:t>
                  </w:r>
                </w:p>
              </w:tc>
            </w:tr>
            <w:tr w:rsidR="003D1BCF" w:rsidRPr="00210D9E" w14:paraId="0D5CF87A" w14:textId="77777777" w:rsidTr="009C3EBB">
              <w:trPr>
                <w:trHeight w:val="300"/>
              </w:trPr>
              <w:tc>
                <w:tcPr>
                  <w:tcW w:w="30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D317A" w14:textId="41439BA4" w:rsidR="003D1BCF" w:rsidRPr="009C3EBB" w:rsidRDefault="003D1BCF" w:rsidP="003D1BCF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9C3EBB">
                    <w:rPr>
                      <w:rFonts w:ascii="Arial" w:hAnsi="Arial" w:cs="Arial"/>
                      <w:color w:val="000000"/>
                      <w:lang w:eastAsia="pt-BR"/>
                    </w:rPr>
                    <w:t>Lucro unitário</w:t>
                  </w:r>
                </w:p>
              </w:tc>
              <w:tc>
                <w:tcPr>
                  <w:tcW w:w="19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FF24E" w14:textId="53AA35F3" w:rsidR="003D1BCF" w:rsidRPr="00210D9E" w:rsidRDefault="00AF57EB" w:rsidP="00AF57EB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     </w:t>
                  </w:r>
                  <w:r w:rsidR="003D1BCF"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R$    </w:t>
                  </w:r>
                  <w:r w:rsidR="009C3EBB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  <w:r w:rsidR="003D1BCF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 </w:t>
                  </w:r>
                  <w:r w:rsidR="003D1BCF"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  <w:r w:rsidR="003D1BCF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792,36</w:t>
                  </w:r>
                </w:p>
              </w:tc>
            </w:tr>
            <w:tr w:rsidR="003D1BCF" w:rsidRPr="00C22960" w14:paraId="31B739BD" w14:textId="77777777" w:rsidTr="00C40247">
              <w:trPr>
                <w:trHeight w:val="300"/>
              </w:trPr>
              <w:tc>
                <w:tcPr>
                  <w:tcW w:w="30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</w:tcPr>
                <w:p w14:paraId="42B517EB" w14:textId="73E91064" w:rsidR="003D1BCF" w:rsidRPr="00C22960" w:rsidRDefault="003D1BCF" w:rsidP="003D1BCF">
                  <w:pPr>
                    <w:suppressAutoHyphens w:val="0"/>
                    <w:rPr>
                      <w:b/>
                    </w:rPr>
                  </w:pPr>
                  <w:r w:rsidRPr="00C22960">
                    <w:rPr>
                      <w:b/>
                    </w:rPr>
                    <w:t>Margem de Lucro (%)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</w:tcPr>
                <w:p w14:paraId="386363AB" w14:textId="0077DFDC" w:rsidR="003D1BCF" w:rsidRPr="00C22960" w:rsidRDefault="003D1BCF" w:rsidP="003D1BCF">
                  <w:pPr>
                    <w:suppressAutoHyphens w:val="0"/>
                    <w:jc w:val="right"/>
                    <w:rPr>
                      <w:b/>
                    </w:rPr>
                  </w:pPr>
                  <w:r w:rsidRPr="00C22960">
                    <w:rPr>
                      <w:b/>
                    </w:rPr>
                    <w:t>79,24%</w:t>
                  </w:r>
                </w:p>
              </w:tc>
            </w:tr>
          </w:tbl>
          <w:p w14:paraId="733D49AC" w14:textId="1E4EDAB9" w:rsidR="003D1BCF" w:rsidRPr="00AD6175" w:rsidRDefault="006A432B" w:rsidP="00A36D02">
            <w:pPr>
              <w:spacing w:before="100" w:beforeAutospacing="1" w:after="100" w:afterAutospacing="1"/>
              <w:rPr>
                <w:rFonts w:ascii="Arial" w:hAnsi="Arial" w:cs="Arial"/>
                <w:bCs/>
                <w:i/>
                <w:color w:val="000000"/>
                <w:lang w:eastAsia="pt-BR"/>
              </w:rPr>
            </w:pPr>
            <w:r w:rsidRPr="00AD6175">
              <w:rPr>
                <w:rFonts w:ascii="Arial" w:hAnsi="Arial" w:cs="Arial"/>
                <w:bCs/>
                <w:i/>
                <w:color w:val="000000"/>
                <w:lang w:eastAsia="pt-BR"/>
              </w:rPr>
              <w:t>Tabela 6 – Resultado Consolidado</w:t>
            </w:r>
          </w:p>
          <w:tbl>
            <w:tblPr>
              <w:tblW w:w="856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79"/>
              <w:gridCol w:w="1646"/>
              <w:gridCol w:w="1706"/>
              <w:gridCol w:w="1705"/>
              <w:gridCol w:w="1325"/>
            </w:tblGrid>
            <w:tr w:rsidR="002B629C" w:rsidRPr="00210D9E" w14:paraId="6F681EDD" w14:textId="77777777" w:rsidTr="003C3D95">
              <w:trPr>
                <w:trHeight w:val="300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346A899" w14:textId="1AB5704B" w:rsidR="002B629C" w:rsidRPr="00210D9E" w:rsidRDefault="002B629C" w:rsidP="006A432B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Período</w:t>
                  </w:r>
                </w:p>
              </w:tc>
              <w:tc>
                <w:tcPr>
                  <w:tcW w:w="9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53E187B6" w14:textId="25B3B5CF" w:rsidR="002B629C" w:rsidRPr="00210D9E" w:rsidRDefault="002B629C" w:rsidP="006A432B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Receita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E203287" w14:textId="3860DB8E" w:rsidR="002B629C" w:rsidRPr="00210D9E" w:rsidRDefault="002B629C" w:rsidP="006A432B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C</w:t>
                  </w:r>
                  <w:r w:rsidRPr="00210D9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usto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43F1D9E" w14:textId="77777777" w:rsidR="002B629C" w:rsidRPr="00210D9E" w:rsidRDefault="002B629C" w:rsidP="006A432B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Lucro</w:t>
                  </w: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45FEF33" w14:textId="7C7145F4" w:rsidR="002B629C" w:rsidRPr="00210D9E" w:rsidRDefault="002B629C" w:rsidP="006A432B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Margem %</w:t>
                  </w:r>
                </w:p>
              </w:tc>
            </w:tr>
            <w:tr w:rsidR="002B629C" w:rsidRPr="00210D9E" w14:paraId="4C5595F2" w14:textId="77777777" w:rsidTr="00303FB4">
              <w:trPr>
                <w:trHeight w:val="300"/>
              </w:trPr>
              <w:tc>
                <w:tcPr>
                  <w:tcW w:w="12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4EBFD" w14:textId="7973E48A" w:rsidR="002B629C" w:rsidRPr="00210D9E" w:rsidRDefault="002B629C" w:rsidP="006A432B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Mensal (6 unidades)</w:t>
                  </w:r>
                </w:p>
              </w:tc>
              <w:tc>
                <w:tcPr>
                  <w:tcW w:w="9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719C5" w14:textId="4FBE8155" w:rsidR="002B629C" w:rsidRPr="00210D9E" w:rsidRDefault="002B629C" w:rsidP="002B629C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6</w:t>
                  </w: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.000,00 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487BD" w14:textId="37BDCD73" w:rsidR="002B629C" w:rsidRPr="00210D9E" w:rsidRDefault="002B629C" w:rsidP="002B629C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  1.245,84</w:t>
                  </w: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82A17" w14:textId="49D547F2" w:rsidR="002B629C" w:rsidRPr="00210D9E" w:rsidRDefault="002B629C" w:rsidP="002B629C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  4.754,16</w:t>
                  </w: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37252" w14:textId="77777777" w:rsidR="002B629C" w:rsidRPr="00210D9E" w:rsidRDefault="002B629C" w:rsidP="006A432B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79,24%</w:t>
                  </w:r>
                </w:p>
              </w:tc>
            </w:tr>
            <w:tr w:rsidR="002B629C" w:rsidRPr="00210D9E" w14:paraId="402F68BE" w14:textId="77777777" w:rsidTr="00303FB4">
              <w:trPr>
                <w:trHeight w:val="300"/>
              </w:trPr>
              <w:tc>
                <w:tcPr>
                  <w:tcW w:w="12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E6BE7" w14:textId="77777777" w:rsidR="002B629C" w:rsidRPr="00210D9E" w:rsidRDefault="002B629C" w:rsidP="006A432B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Anual</w:t>
                  </w:r>
                </w:p>
              </w:tc>
              <w:tc>
                <w:tcPr>
                  <w:tcW w:w="9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C6FCD" w14:textId="77777777" w:rsidR="002B629C" w:rsidRPr="00210D9E" w:rsidRDefault="002B629C" w:rsidP="006A432B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72.000,00 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9F8C9" w14:textId="77777777" w:rsidR="002B629C" w:rsidRPr="00210D9E" w:rsidRDefault="002B629C" w:rsidP="006A432B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14.950,08 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A24A4" w14:textId="08F1189E" w:rsidR="002B629C" w:rsidRPr="00210D9E" w:rsidRDefault="002B629C" w:rsidP="00714B7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57.0</w:t>
                  </w:r>
                  <w:r w:rsidR="00714B70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50</w:t>
                  </w: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,</w:t>
                  </w:r>
                  <w:r w:rsidR="00714B70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00</w:t>
                  </w: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C7774" w14:textId="77777777" w:rsidR="002B629C" w:rsidRPr="00210D9E" w:rsidRDefault="002B629C" w:rsidP="006A432B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79,24%</w:t>
                  </w:r>
                </w:p>
              </w:tc>
            </w:tr>
          </w:tbl>
          <w:p w14:paraId="452AC2FF" w14:textId="77777777" w:rsidR="00F12049" w:rsidRDefault="00F12049" w:rsidP="007674FF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  <w:p w14:paraId="4706576F" w14:textId="4CBE8CC2" w:rsidR="006A432B" w:rsidRDefault="002B629C" w:rsidP="007674FF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2B629C">
              <w:rPr>
                <w:rFonts w:ascii="Arial" w:hAnsi="Arial" w:cs="Arial"/>
                <w:b/>
                <w:bCs/>
                <w:color w:val="000000"/>
                <w:lang w:eastAsia="pt-BR"/>
              </w:rPr>
              <w:t>Etapa 4 – Indicadores de Desempenho Financeiro</w:t>
            </w:r>
          </w:p>
          <w:p w14:paraId="45BB804B" w14:textId="77777777" w:rsidR="00AD6175" w:rsidRDefault="002B629C" w:rsidP="007674FF">
            <w:pPr>
              <w:spacing w:line="360" w:lineRule="auto"/>
              <w:rPr>
                <w:rFonts w:ascii="Arial" w:hAnsi="Arial" w:cs="Arial"/>
                <w:b/>
                <w:color w:val="000000"/>
                <w:lang w:eastAsia="pt-BR"/>
              </w:rPr>
            </w:pPr>
            <w:r w:rsidRPr="002B629C">
              <w:rPr>
                <w:rFonts w:ascii="Arial" w:hAnsi="Arial" w:cs="Arial"/>
                <w:b/>
                <w:color w:val="000000"/>
                <w:lang w:eastAsia="pt-BR"/>
              </w:rPr>
              <w:t>Objetivo</w:t>
            </w:r>
          </w:p>
          <w:p w14:paraId="6CCCFBE5" w14:textId="30A504F2" w:rsidR="002B629C" w:rsidRDefault="002B629C" w:rsidP="007674FF">
            <w:pPr>
              <w:spacing w:line="360" w:lineRule="auto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2B629C">
              <w:rPr>
                <w:rFonts w:ascii="Arial" w:hAnsi="Arial" w:cs="Arial"/>
                <w:bCs/>
                <w:color w:val="000000"/>
                <w:lang w:eastAsia="pt-BR"/>
              </w:rPr>
              <w:t xml:space="preserve">Aplicar ferramentas de </w:t>
            </w:r>
            <w:r w:rsidRPr="002B629C">
              <w:rPr>
                <w:rFonts w:ascii="Arial" w:hAnsi="Arial" w:cs="Arial"/>
                <w:color w:val="000000"/>
                <w:lang w:eastAsia="pt-BR"/>
              </w:rPr>
              <w:t>Análise Financeira, Capital de Giro e Orçamento Empresarial</w:t>
            </w:r>
            <w:r w:rsidRPr="002B629C">
              <w:rPr>
                <w:rFonts w:ascii="Arial" w:hAnsi="Arial" w:cs="Arial"/>
                <w:bCs/>
                <w:color w:val="000000"/>
                <w:lang w:eastAsia="pt-BR"/>
              </w:rPr>
              <w:t>.</w:t>
            </w:r>
          </w:p>
          <w:p w14:paraId="5281A002" w14:textId="48804885" w:rsidR="002B629C" w:rsidRPr="00AD6175" w:rsidRDefault="002B629C" w:rsidP="007674FF">
            <w:pPr>
              <w:spacing w:line="360" w:lineRule="auto"/>
              <w:rPr>
                <w:rFonts w:ascii="Arial" w:hAnsi="Arial" w:cs="Arial"/>
                <w:bCs/>
                <w:i/>
                <w:color w:val="000000"/>
                <w:lang w:eastAsia="pt-BR"/>
              </w:rPr>
            </w:pPr>
            <w:r w:rsidRPr="00AD6175">
              <w:rPr>
                <w:rFonts w:ascii="Arial" w:hAnsi="Arial" w:cs="Arial"/>
                <w:bCs/>
                <w:i/>
                <w:color w:val="000000"/>
                <w:lang w:eastAsia="pt-BR"/>
              </w:rPr>
              <w:t>Tabela 7 – Retorno sobre Investimento (ROI)</w:t>
            </w:r>
          </w:p>
          <w:tbl>
            <w:tblPr>
              <w:tblW w:w="4072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14"/>
              <w:gridCol w:w="1845"/>
            </w:tblGrid>
            <w:tr w:rsidR="002B629C" w:rsidRPr="00210D9E" w14:paraId="550B1C69" w14:textId="77777777" w:rsidTr="003C3D95">
              <w:trPr>
                <w:trHeight w:val="300"/>
              </w:trPr>
              <w:tc>
                <w:tcPr>
                  <w:tcW w:w="3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6388D9E" w14:textId="0C6E6DFB" w:rsidR="002B629C" w:rsidRPr="00210D9E" w:rsidRDefault="002B629C" w:rsidP="00210D9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Descrição</w:t>
                  </w:r>
                </w:p>
              </w:tc>
              <w:tc>
                <w:tcPr>
                  <w:tcW w:w="13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74E61CF" w14:textId="1450F039" w:rsidR="002B629C" w:rsidRPr="00210D9E" w:rsidRDefault="002B629C" w:rsidP="00210D9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Valor</w:t>
                  </w:r>
                </w:p>
              </w:tc>
            </w:tr>
            <w:tr w:rsidR="002B629C" w:rsidRPr="00210D9E" w14:paraId="57CEF0D7" w14:textId="77777777" w:rsidTr="00C22960">
              <w:trPr>
                <w:trHeight w:val="300"/>
              </w:trPr>
              <w:tc>
                <w:tcPr>
                  <w:tcW w:w="36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DDCA9" w14:textId="4D05EC50" w:rsidR="002B629C" w:rsidRPr="009C3EBB" w:rsidRDefault="002B629C" w:rsidP="00210D9E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9C3EBB">
                    <w:rPr>
                      <w:rFonts w:ascii="Arial" w:hAnsi="Arial" w:cs="Arial"/>
                      <w:color w:val="000000"/>
                      <w:lang w:eastAsia="pt-BR"/>
                    </w:rPr>
                    <w:t>Investimento Inicial</w:t>
                  </w:r>
                </w:p>
              </w:tc>
              <w:tc>
                <w:tcPr>
                  <w:tcW w:w="1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AA5FE" w14:textId="39CB4867" w:rsidR="002B629C" w:rsidRPr="00210D9E" w:rsidRDefault="002B629C" w:rsidP="00E2201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R$ </w:t>
                  </w:r>
                  <w:r w:rsidR="00E2201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404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.</w:t>
                  </w:r>
                  <w:r w:rsidR="00E2201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216,8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0</w:t>
                  </w:r>
                </w:p>
              </w:tc>
            </w:tr>
            <w:tr w:rsidR="002B629C" w:rsidRPr="00210D9E" w14:paraId="1D290DD8" w14:textId="77777777" w:rsidTr="00C22960">
              <w:trPr>
                <w:trHeight w:val="300"/>
              </w:trPr>
              <w:tc>
                <w:tcPr>
                  <w:tcW w:w="36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A53C7" w14:textId="0F2DB74A" w:rsidR="002B629C" w:rsidRPr="009C3EBB" w:rsidRDefault="002B629C" w:rsidP="00210D9E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9C3EBB">
                    <w:rPr>
                      <w:rFonts w:ascii="Arial" w:hAnsi="Arial" w:cs="Arial"/>
                      <w:color w:val="000000"/>
                      <w:lang w:eastAsia="pt-BR"/>
                    </w:rPr>
                    <w:t>Receita Líquida Anual</w:t>
                  </w:r>
                </w:p>
              </w:tc>
              <w:tc>
                <w:tcPr>
                  <w:tcW w:w="1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D57AA" w14:textId="07EC21F8" w:rsidR="002B629C" w:rsidRPr="00210D9E" w:rsidRDefault="002B629C" w:rsidP="00E2201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R$ 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42.</w:t>
                  </w:r>
                  <w:r w:rsidR="00E2201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100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,</w:t>
                  </w:r>
                  <w:r w:rsidR="00E2201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00</w:t>
                  </w:r>
                </w:p>
              </w:tc>
            </w:tr>
            <w:tr w:rsidR="002B629C" w:rsidRPr="00210D9E" w14:paraId="71F5A3E3" w14:textId="77777777" w:rsidTr="00C40247">
              <w:trPr>
                <w:trHeight w:val="300"/>
              </w:trPr>
              <w:tc>
                <w:tcPr>
                  <w:tcW w:w="36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  <w:hideMark/>
                </w:tcPr>
                <w:p w14:paraId="4B04DF53" w14:textId="2CE43B54" w:rsidR="002B629C" w:rsidRPr="00C22960" w:rsidRDefault="002B629C" w:rsidP="00210D9E">
                  <w:pPr>
                    <w:suppressAutoHyphens w:val="0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pt-BR"/>
                    </w:rPr>
                  </w:pPr>
                  <w:r w:rsidRPr="00C22960">
                    <w:rPr>
                      <w:b/>
                    </w:rPr>
                    <w:t>ROI (%) = (Lucro Líquido / Investimento) × 100</w:t>
                  </w:r>
                </w:p>
              </w:tc>
              <w:tc>
                <w:tcPr>
                  <w:tcW w:w="1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  <w:hideMark/>
                </w:tcPr>
                <w:p w14:paraId="24F8A599" w14:textId="24943222" w:rsidR="002B629C" w:rsidRPr="00C22960" w:rsidRDefault="00E22018" w:rsidP="00E2201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pt-BR"/>
                    </w:rPr>
                    <w:t xml:space="preserve"> 10,42</w:t>
                  </w:r>
                  <w:r w:rsidR="002B629C" w:rsidRPr="00C2296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pt-BR"/>
                    </w:rPr>
                    <w:t>% a.a</w:t>
                  </w:r>
                </w:p>
              </w:tc>
            </w:tr>
          </w:tbl>
          <w:p w14:paraId="6A7AC1E2" w14:textId="76C8CE0C" w:rsidR="002B629C" w:rsidRPr="00AD6175" w:rsidRDefault="002B629C" w:rsidP="00A36D02">
            <w:pPr>
              <w:spacing w:before="100" w:beforeAutospacing="1" w:after="100" w:afterAutospacing="1"/>
              <w:rPr>
                <w:rFonts w:ascii="Arial" w:hAnsi="Arial" w:cs="Arial"/>
                <w:bCs/>
                <w:i/>
                <w:color w:val="000000"/>
                <w:lang w:eastAsia="pt-BR"/>
              </w:rPr>
            </w:pPr>
            <w:r w:rsidRPr="00AD6175">
              <w:rPr>
                <w:rFonts w:ascii="Arial" w:hAnsi="Arial" w:cs="Arial"/>
                <w:bCs/>
                <w:i/>
                <w:color w:val="000000"/>
                <w:lang w:eastAsia="pt-BR"/>
              </w:rPr>
              <w:t>Tabela 8 – Payback</w:t>
            </w:r>
          </w:p>
          <w:tbl>
            <w:tblPr>
              <w:tblW w:w="3335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54"/>
              <w:gridCol w:w="2128"/>
            </w:tblGrid>
            <w:tr w:rsidR="002B629C" w:rsidRPr="00210D9E" w14:paraId="092E8790" w14:textId="77777777" w:rsidTr="003C3D95">
              <w:trPr>
                <w:trHeight w:val="300"/>
              </w:trPr>
              <w:tc>
                <w:tcPr>
                  <w:tcW w:w="31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DC967D2" w14:textId="77777777" w:rsidR="002B629C" w:rsidRPr="00210D9E" w:rsidRDefault="002B629C" w:rsidP="002B629C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Descrição</w:t>
                  </w:r>
                </w:p>
              </w:tc>
              <w:tc>
                <w:tcPr>
                  <w:tcW w:w="18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2A0AD8C" w14:textId="77777777" w:rsidR="002B629C" w:rsidRPr="00210D9E" w:rsidRDefault="002B629C" w:rsidP="002B629C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Valor</w:t>
                  </w:r>
                </w:p>
              </w:tc>
            </w:tr>
            <w:tr w:rsidR="002B629C" w:rsidRPr="00210D9E" w14:paraId="7B9800E3" w14:textId="77777777" w:rsidTr="00C22960">
              <w:trPr>
                <w:trHeight w:val="300"/>
              </w:trPr>
              <w:tc>
                <w:tcPr>
                  <w:tcW w:w="316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35F86" w14:textId="03A645E9" w:rsidR="002B629C" w:rsidRPr="009C3EBB" w:rsidRDefault="00E22018" w:rsidP="002B629C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pt-BR"/>
                    </w:rPr>
                    <w:t>Custo do imóvel</w:t>
                  </w:r>
                </w:p>
              </w:tc>
              <w:tc>
                <w:tcPr>
                  <w:tcW w:w="1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48B11" w14:textId="6CC1A2A5" w:rsidR="002B629C" w:rsidRPr="00210D9E" w:rsidRDefault="002B629C" w:rsidP="00E2201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R$ </w:t>
                  </w:r>
                  <w:r w:rsidR="00E2201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404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.</w:t>
                  </w:r>
                  <w:r w:rsidR="00E2201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216,8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0</w:t>
                  </w:r>
                </w:p>
              </w:tc>
            </w:tr>
            <w:tr w:rsidR="002B629C" w:rsidRPr="00210D9E" w14:paraId="28461FDA" w14:textId="77777777" w:rsidTr="00C22960">
              <w:trPr>
                <w:trHeight w:val="300"/>
              </w:trPr>
              <w:tc>
                <w:tcPr>
                  <w:tcW w:w="316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6EC05" w14:textId="56A543FD" w:rsidR="002B629C" w:rsidRPr="009C3EBB" w:rsidRDefault="002B629C" w:rsidP="00E22018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9C3EBB">
                    <w:rPr>
                      <w:rFonts w:ascii="Arial" w:hAnsi="Arial" w:cs="Arial"/>
                      <w:color w:val="000000"/>
                      <w:lang w:eastAsia="pt-BR"/>
                    </w:rPr>
                    <w:t>Receita Anual</w:t>
                  </w:r>
                </w:p>
              </w:tc>
              <w:tc>
                <w:tcPr>
                  <w:tcW w:w="1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9307E" w14:textId="210E5CBE" w:rsidR="002B629C" w:rsidRPr="00210D9E" w:rsidRDefault="002B629C" w:rsidP="002B629C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R$ 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57.049,92</w:t>
                  </w:r>
                </w:p>
              </w:tc>
            </w:tr>
            <w:tr w:rsidR="002B629C" w:rsidRPr="00210D9E" w14:paraId="3A388DD5" w14:textId="77777777" w:rsidTr="00C40247">
              <w:trPr>
                <w:trHeight w:val="300"/>
              </w:trPr>
              <w:tc>
                <w:tcPr>
                  <w:tcW w:w="316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  <w:hideMark/>
                </w:tcPr>
                <w:p w14:paraId="2540AC03" w14:textId="235FE83E" w:rsidR="002B629C" w:rsidRPr="00C22960" w:rsidRDefault="002B629C" w:rsidP="002B629C">
                  <w:pPr>
                    <w:suppressAutoHyphens w:val="0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pt-BR"/>
                    </w:rPr>
                  </w:pPr>
                  <w:r w:rsidRPr="00C22960">
                    <w:rPr>
                      <w:b/>
                    </w:rPr>
                    <w:t>Payback = Custo / Receita Anual</w:t>
                  </w:r>
                </w:p>
              </w:tc>
              <w:tc>
                <w:tcPr>
                  <w:tcW w:w="1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  <w:hideMark/>
                </w:tcPr>
                <w:p w14:paraId="3D13C34F" w14:textId="6E395A73" w:rsidR="002B629C" w:rsidRPr="00C22960" w:rsidRDefault="00E22018" w:rsidP="00E2201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pt-BR"/>
                    </w:rPr>
                    <w:t>7,09</w:t>
                  </w:r>
                  <w:r w:rsidR="002B629C" w:rsidRPr="00C2296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pt-BR"/>
                    </w:rPr>
                    <w:t xml:space="preserve"> anos</w:t>
                  </w:r>
                </w:p>
              </w:tc>
            </w:tr>
          </w:tbl>
          <w:p w14:paraId="1095941B" w14:textId="3BEF49A6" w:rsidR="002B629C" w:rsidRPr="00AD6175" w:rsidRDefault="002B629C" w:rsidP="00A36D02">
            <w:pPr>
              <w:spacing w:before="100" w:beforeAutospacing="1" w:after="100" w:afterAutospacing="1"/>
              <w:rPr>
                <w:rFonts w:ascii="Arial" w:hAnsi="Arial" w:cs="Arial"/>
                <w:bCs/>
                <w:i/>
                <w:color w:val="000000"/>
                <w:lang w:eastAsia="pt-BR"/>
              </w:rPr>
            </w:pPr>
            <w:r w:rsidRPr="00AD6175">
              <w:rPr>
                <w:rFonts w:ascii="Arial" w:hAnsi="Arial" w:cs="Arial"/>
                <w:bCs/>
                <w:i/>
                <w:color w:val="000000"/>
                <w:lang w:eastAsia="pt-BR"/>
              </w:rPr>
              <w:t>Tabela 9 – ROI Total com Valorização</w:t>
            </w:r>
          </w:p>
          <w:tbl>
            <w:tblPr>
              <w:tblW w:w="2681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54"/>
              <w:gridCol w:w="1294"/>
            </w:tblGrid>
            <w:tr w:rsidR="002B629C" w:rsidRPr="00210D9E" w14:paraId="1B71E974" w14:textId="77777777" w:rsidTr="003C3D95">
              <w:trPr>
                <w:trHeight w:val="300"/>
              </w:trPr>
              <w:tc>
                <w:tcPr>
                  <w:tcW w:w="3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7F41FDEE" w14:textId="24CA72DD" w:rsidR="002B629C" w:rsidRPr="00210D9E" w:rsidRDefault="00821013" w:rsidP="002B629C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Componente</w:t>
                  </w:r>
                </w:p>
              </w:tc>
              <w:tc>
                <w:tcPr>
                  <w:tcW w:w="13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21B798E9" w14:textId="451AFC7D" w:rsidR="002B629C" w:rsidRPr="00210D9E" w:rsidRDefault="00821013" w:rsidP="002B629C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Percentual</w:t>
                  </w:r>
                </w:p>
              </w:tc>
            </w:tr>
            <w:tr w:rsidR="002B629C" w:rsidRPr="00210D9E" w14:paraId="11247699" w14:textId="77777777" w:rsidTr="003C3D95">
              <w:trPr>
                <w:trHeight w:val="300"/>
              </w:trPr>
              <w:tc>
                <w:tcPr>
                  <w:tcW w:w="360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5D390" w14:textId="405701A8" w:rsidR="002B629C" w:rsidRPr="00210D9E" w:rsidRDefault="002B629C" w:rsidP="002B629C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ROI Líquido</w:t>
                  </w:r>
                </w:p>
              </w:tc>
              <w:tc>
                <w:tcPr>
                  <w:tcW w:w="1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24601" w14:textId="46D3CC73" w:rsidR="002B629C" w:rsidRPr="00210D9E" w:rsidRDefault="00821013" w:rsidP="00E2201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10,</w:t>
                  </w:r>
                  <w:r w:rsidR="00E2201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42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%</w:t>
                  </w:r>
                </w:p>
              </w:tc>
            </w:tr>
            <w:tr w:rsidR="002B629C" w:rsidRPr="00210D9E" w14:paraId="46818337" w14:textId="77777777" w:rsidTr="003C3D95">
              <w:trPr>
                <w:trHeight w:val="300"/>
              </w:trPr>
              <w:tc>
                <w:tcPr>
                  <w:tcW w:w="360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68427" w14:textId="33EDC584" w:rsidR="002B629C" w:rsidRPr="00210D9E" w:rsidRDefault="002B629C" w:rsidP="002B629C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Valorização do Imóvel</w:t>
                  </w:r>
                </w:p>
              </w:tc>
              <w:tc>
                <w:tcPr>
                  <w:tcW w:w="1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8AB54" w14:textId="71F67599" w:rsidR="002B629C" w:rsidRPr="00210D9E" w:rsidRDefault="00821013" w:rsidP="002B629C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3,00%</w:t>
                  </w:r>
                </w:p>
              </w:tc>
            </w:tr>
            <w:tr w:rsidR="002B629C" w:rsidRPr="00210D9E" w14:paraId="446A5F9B" w14:textId="77777777" w:rsidTr="00C40247">
              <w:trPr>
                <w:trHeight w:val="300"/>
              </w:trPr>
              <w:tc>
                <w:tcPr>
                  <w:tcW w:w="360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  <w:hideMark/>
                </w:tcPr>
                <w:p w14:paraId="7193BCAE" w14:textId="27F70566" w:rsidR="002B629C" w:rsidRPr="00C22960" w:rsidRDefault="002B629C" w:rsidP="002B629C">
                  <w:pPr>
                    <w:suppressAutoHyphens w:val="0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pt-BR"/>
                    </w:rPr>
                  </w:pPr>
                  <w:r w:rsidRPr="00C22960">
                    <w:rPr>
                      <w:b/>
                    </w:rPr>
                    <w:t>ROI Total Anual</w:t>
                  </w:r>
                </w:p>
              </w:tc>
              <w:tc>
                <w:tcPr>
                  <w:tcW w:w="1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  <w:hideMark/>
                </w:tcPr>
                <w:p w14:paraId="4BBA4809" w14:textId="53762F0F" w:rsidR="002B629C" w:rsidRPr="00C22960" w:rsidRDefault="00821013" w:rsidP="00E2201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pt-BR"/>
                    </w:rPr>
                  </w:pPr>
                  <w:r w:rsidRPr="00C2296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pt-BR"/>
                    </w:rPr>
                    <w:t>13,</w:t>
                  </w:r>
                  <w:r w:rsidR="00E22018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pt-BR"/>
                    </w:rPr>
                    <w:t>42</w:t>
                  </w:r>
                  <w:r w:rsidRPr="00C2296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pt-BR"/>
                    </w:rPr>
                    <w:t>%</w:t>
                  </w:r>
                </w:p>
              </w:tc>
            </w:tr>
          </w:tbl>
          <w:p w14:paraId="712563D1" w14:textId="77777777" w:rsidR="00821013" w:rsidRPr="00821013" w:rsidRDefault="00821013" w:rsidP="00821013">
            <w:pPr>
              <w:pStyle w:val="Ttulo3"/>
              <w:rPr>
                <w:color w:val="000000"/>
                <w:sz w:val="24"/>
                <w:szCs w:val="24"/>
                <w:lang w:eastAsia="pt-BR"/>
              </w:rPr>
            </w:pPr>
            <w:r w:rsidRPr="00821013">
              <w:rPr>
                <w:color w:val="000000"/>
                <w:sz w:val="24"/>
                <w:szCs w:val="24"/>
                <w:lang w:eastAsia="pt-BR"/>
              </w:rPr>
              <w:lastRenderedPageBreak/>
              <w:t>Etapa 5 – Planejamento Financeiro e Controle Orçamentário</w:t>
            </w:r>
          </w:p>
          <w:p w14:paraId="222F5411" w14:textId="77777777" w:rsidR="00821013" w:rsidRPr="00821013" w:rsidRDefault="00821013" w:rsidP="0082101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821013">
              <w:rPr>
                <w:rFonts w:ascii="Arial" w:hAnsi="Arial" w:cs="Arial"/>
                <w:b/>
                <w:bCs/>
                <w:color w:val="000000"/>
                <w:lang w:eastAsia="pt-BR"/>
              </w:rPr>
              <w:t>Objetivo</w:t>
            </w:r>
          </w:p>
          <w:p w14:paraId="42734BE7" w14:textId="703D599A" w:rsidR="00821013" w:rsidRDefault="00821013" w:rsidP="0082101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821013">
              <w:rPr>
                <w:rFonts w:ascii="Arial" w:hAnsi="Arial" w:cs="Arial"/>
                <w:color w:val="000000"/>
                <w:lang w:eastAsia="pt-BR"/>
              </w:rPr>
              <w:t xml:space="preserve">Projetar o fluxo financeiro e o orçamento anual para o empreendimento, aplicando práticas de </w:t>
            </w:r>
            <w:r w:rsidRPr="00821013">
              <w:rPr>
                <w:rFonts w:ascii="Arial" w:hAnsi="Arial" w:cs="Arial"/>
                <w:bCs/>
                <w:color w:val="000000"/>
                <w:lang w:eastAsia="pt-BR"/>
              </w:rPr>
              <w:t>Planejamento e Controle Financeiro e Orçamentário</w:t>
            </w:r>
            <w:r w:rsidRPr="00821013">
              <w:rPr>
                <w:rFonts w:ascii="Arial" w:hAnsi="Arial" w:cs="Arial"/>
                <w:color w:val="000000"/>
                <w:lang w:eastAsia="pt-BR"/>
              </w:rPr>
              <w:t>.</w:t>
            </w:r>
          </w:p>
          <w:p w14:paraId="7CA35A4F" w14:textId="10D14F07" w:rsidR="00821013" w:rsidRPr="00AD6175" w:rsidRDefault="00821013" w:rsidP="00821013">
            <w:pPr>
              <w:spacing w:before="100" w:beforeAutospacing="1" w:after="100" w:afterAutospacing="1"/>
              <w:rPr>
                <w:rFonts w:ascii="Arial" w:hAnsi="Arial" w:cs="Arial"/>
                <w:bCs/>
                <w:i/>
                <w:color w:val="000000"/>
                <w:lang w:eastAsia="pt-BR"/>
              </w:rPr>
            </w:pPr>
            <w:r w:rsidRPr="00AD6175">
              <w:rPr>
                <w:rFonts w:ascii="Arial" w:hAnsi="Arial" w:cs="Arial"/>
                <w:bCs/>
                <w:i/>
                <w:color w:val="000000"/>
                <w:lang w:eastAsia="pt-BR"/>
              </w:rPr>
              <w:t>Tabela 10 – Projeção Orçamentária Anual</w:t>
            </w:r>
          </w:p>
          <w:tbl>
            <w:tblPr>
              <w:tblW w:w="804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1842"/>
              <w:gridCol w:w="1701"/>
              <w:gridCol w:w="1701"/>
            </w:tblGrid>
            <w:tr w:rsidR="00AF57EB" w:rsidRPr="00210D9E" w14:paraId="66A32275" w14:textId="77777777" w:rsidTr="003C3D95">
              <w:trPr>
                <w:trHeight w:val="300"/>
              </w:trPr>
              <w:tc>
                <w:tcPr>
                  <w:tcW w:w="17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880FCC8" w14:textId="462ABEDE" w:rsidR="00821013" w:rsidRPr="00210D9E" w:rsidRDefault="00821013" w:rsidP="00821013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Categoria</w:t>
                  </w:r>
                </w:p>
              </w:tc>
              <w:tc>
                <w:tcPr>
                  <w:tcW w:w="11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476E4625" w14:textId="77777777" w:rsidR="00821013" w:rsidRPr="00210D9E" w:rsidRDefault="00821013" w:rsidP="00821013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Receita</w:t>
                  </w:r>
                </w:p>
              </w:tc>
              <w:tc>
                <w:tcPr>
                  <w:tcW w:w="10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C85C9D6" w14:textId="4BAA110C" w:rsidR="00821013" w:rsidRPr="00210D9E" w:rsidRDefault="00821013" w:rsidP="00821013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Despesa</w:t>
                  </w:r>
                </w:p>
              </w:tc>
              <w:tc>
                <w:tcPr>
                  <w:tcW w:w="10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39D131F" w14:textId="0C38B297" w:rsidR="00821013" w:rsidRPr="00210D9E" w:rsidRDefault="00821013" w:rsidP="00821013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Saldo</w:t>
                  </w:r>
                </w:p>
              </w:tc>
            </w:tr>
            <w:tr w:rsidR="00AF57EB" w:rsidRPr="00210D9E" w14:paraId="0CD29AEF" w14:textId="77777777" w:rsidTr="00AF57EB">
              <w:trPr>
                <w:trHeight w:val="300"/>
              </w:trPr>
              <w:tc>
                <w:tcPr>
                  <w:tcW w:w="174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DC3FD" w14:textId="31FDA1F1" w:rsidR="00821013" w:rsidRPr="00210D9E" w:rsidRDefault="00AF57EB" w:rsidP="00821013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 xml:space="preserve">Receita Bruta </w:t>
                  </w:r>
                  <w:r w:rsidR="00821013">
                    <w:t>(6 quitinetes)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48073" w14:textId="70993640" w:rsidR="00821013" w:rsidRPr="00210D9E" w:rsidRDefault="00821013" w:rsidP="00821013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R$   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72.000,00</w:t>
                  </w: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096D2" w14:textId="00CC1A66" w:rsidR="00821013" w:rsidRPr="00210D9E" w:rsidRDefault="00821013" w:rsidP="00821013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69E00" w14:textId="10B383C4" w:rsidR="00821013" w:rsidRPr="00210D9E" w:rsidRDefault="00821013" w:rsidP="00AF57EB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72.000,00</w:t>
                  </w: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</w:p>
              </w:tc>
            </w:tr>
            <w:tr w:rsidR="00AF57EB" w:rsidRPr="00210D9E" w14:paraId="4503FA81" w14:textId="77777777" w:rsidTr="00AF57EB">
              <w:trPr>
                <w:trHeight w:val="300"/>
              </w:trPr>
              <w:tc>
                <w:tcPr>
                  <w:tcW w:w="174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E7C99" w14:textId="69F910BF" w:rsidR="00821013" w:rsidRPr="00210D9E" w:rsidRDefault="00821013" w:rsidP="00821013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Custos Fixos + Variáveis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EAEC8" w14:textId="759380B6" w:rsidR="00821013" w:rsidRPr="00210D9E" w:rsidRDefault="00821013" w:rsidP="00821013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40726" w14:textId="77777777" w:rsidR="00821013" w:rsidRPr="00210D9E" w:rsidRDefault="00821013" w:rsidP="00821013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14.950,08 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30422" w14:textId="48CF90A7" w:rsidR="00821013" w:rsidRPr="00210D9E" w:rsidRDefault="00821013" w:rsidP="00AF57EB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(R$  14.950,00)</w:t>
                  </w:r>
                </w:p>
              </w:tc>
            </w:tr>
            <w:tr w:rsidR="00AF57EB" w:rsidRPr="00210D9E" w14:paraId="48360171" w14:textId="77777777" w:rsidTr="00C40247">
              <w:trPr>
                <w:trHeight w:val="300"/>
              </w:trPr>
              <w:tc>
                <w:tcPr>
                  <w:tcW w:w="17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</w:tcPr>
                <w:p w14:paraId="5E24FFFD" w14:textId="478F2560" w:rsidR="00821013" w:rsidRPr="00C22960" w:rsidRDefault="00821013" w:rsidP="00821013">
                  <w:pPr>
                    <w:suppressAutoHyphens w:val="0"/>
                    <w:rPr>
                      <w:b/>
                    </w:rPr>
                  </w:pPr>
                  <w:r w:rsidRPr="00C22960">
                    <w:rPr>
                      <w:b/>
                    </w:rPr>
                    <w:t>Lucro Operacional Anual</w:t>
                  </w:r>
                </w:p>
              </w:tc>
              <w:tc>
                <w:tcPr>
                  <w:tcW w:w="11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</w:tcPr>
                <w:p w14:paraId="4C7D7416" w14:textId="77777777" w:rsidR="00821013" w:rsidRPr="00C22960" w:rsidRDefault="00821013" w:rsidP="00821013">
                  <w:pPr>
                    <w:suppressAutoHyphens w:val="0"/>
                    <w:rPr>
                      <w:b/>
                    </w:rPr>
                  </w:pPr>
                </w:p>
              </w:tc>
              <w:tc>
                <w:tcPr>
                  <w:tcW w:w="10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</w:tcPr>
                <w:p w14:paraId="03DB4E68" w14:textId="77777777" w:rsidR="00821013" w:rsidRPr="00C22960" w:rsidRDefault="00821013" w:rsidP="00821013">
                  <w:pPr>
                    <w:suppressAutoHyphens w:val="0"/>
                    <w:rPr>
                      <w:b/>
                    </w:rPr>
                  </w:pPr>
                </w:p>
              </w:tc>
              <w:tc>
                <w:tcPr>
                  <w:tcW w:w="10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</w:tcPr>
                <w:p w14:paraId="0F5B9A2A" w14:textId="7E3FA500" w:rsidR="00821013" w:rsidRPr="00C22960" w:rsidRDefault="00821013" w:rsidP="00AF57EB">
                  <w:pPr>
                    <w:suppressAutoHyphens w:val="0"/>
                    <w:rPr>
                      <w:b/>
                    </w:rPr>
                  </w:pPr>
                  <w:r w:rsidRPr="00C22960">
                    <w:rPr>
                      <w:b/>
                    </w:rPr>
                    <w:t xml:space="preserve"> R$   57.050,00</w:t>
                  </w:r>
                </w:p>
              </w:tc>
            </w:tr>
          </w:tbl>
          <w:p w14:paraId="6A467A30" w14:textId="3E2C8F4F" w:rsidR="002B629C" w:rsidRPr="00AD6175" w:rsidRDefault="00D950C6" w:rsidP="00A36D02">
            <w:pPr>
              <w:spacing w:before="100" w:beforeAutospacing="1" w:after="100" w:afterAutospacing="1"/>
              <w:rPr>
                <w:rFonts w:ascii="Arial" w:hAnsi="Arial" w:cs="Arial"/>
                <w:bCs/>
                <w:i/>
                <w:color w:val="000000"/>
                <w:lang w:eastAsia="pt-BR"/>
              </w:rPr>
            </w:pPr>
            <w:r w:rsidRPr="00AD6175">
              <w:rPr>
                <w:rFonts w:ascii="Arial" w:hAnsi="Arial" w:cs="Arial"/>
                <w:bCs/>
                <w:i/>
                <w:color w:val="000000"/>
                <w:lang w:eastAsia="pt-BR"/>
              </w:rPr>
              <w:t>Tabela 11 – Controle de Capital de Giro</w:t>
            </w:r>
          </w:p>
          <w:tbl>
            <w:tblPr>
              <w:tblW w:w="70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9"/>
              <w:gridCol w:w="1844"/>
            </w:tblGrid>
            <w:tr w:rsidR="00D950C6" w:rsidRPr="00210D9E" w14:paraId="2810437B" w14:textId="77777777" w:rsidTr="003C3D95">
              <w:trPr>
                <w:trHeight w:val="300"/>
              </w:trPr>
              <w:tc>
                <w:tcPr>
                  <w:tcW w:w="3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4A7C216" w14:textId="04B4BDFA" w:rsidR="00D950C6" w:rsidRPr="00210D9E" w:rsidRDefault="00D950C6" w:rsidP="00D950C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 w:rsidRPr="00D950C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Descrição</w:t>
                  </w:r>
                </w:p>
              </w:tc>
              <w:tc>
                <w:tcPr>
                  <w:tcW w:w="13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2CD8289" w14:textId="040EF80C" w:rsidR="00D950C6" w:rsidRPr="00210D9E" w:rsidRDefault="00D950C6" w:rsidP="00D950C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Valor</w:t>
                  </w:r>
                </w:p>
              </w:tc>
            </w:tr>
            <w:tr w:rsidR="00D950C6" w:rsidRPr="00210D9E" w14:paraId="06620682" w14:textId="77777777" w:rsidTr="00C22960">
              <w:trPr>
                <w:trHeight w:val="300"/>
              </w:trPr>
              <w:tc>
                <w:tcPr>
                  <w:tcW w:w="36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98D51" w14:textId="58022DA8" w:rsidR="00D950C6" w:rsidRPr="009C3EBB" w:rsidRDefault="00D950C6" w:rsidP="00D950C6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9C3EBB">
                    <w:rPr>
                      <w:rFonts w:ascii="Arial" w:hAnsi="Arial" w:cs="Arial"/>
                      <w:color w:val="000000"/>
                      <w:lang w:eastAsia="pt-BR"/>
                    </w:rPr>
                    <w:t>Receita média mensal</w:t>
                  </w:r>
                </w:p>
              </w:tc>
              <w:tc>
                <w:tcPr>
                  <w:tcW w:w="1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F28C8" w14:textId="4711B6E0" w:rsidR="00D950C6" w:rsidRPr="00210D9E" w:rsidRDefault="00D950C6" w:rsidP="00D950C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6.000,00</w:t>
                  </w: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</w:p>
              </w:tc>
            </w:tr>
            <w:tr w:rsidR="00D950C6" w:rsidRPr="00210D9E" w14:paraId="2B045E88" w14:textId="77777777" w:rsidTr="00C22960">
              <w:trPr>
                <w:trHeight w:val="300"/>
              </w:trPr>
              <w:tc>
                <w:tcPr>
                  <w:tcW w:w="36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069A9" w14:textId="48A7CB42" w:rsidR="00D950C6" w:rsidRPr="009C3EBB" w:rsidRDefault="00D950C6" w:rsidP="00D950C6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9C3EBB">
                    <w:rPr>
                      <w:rFonts w:ascii="Arial" w:hAnsi="Arial" w:cs="Arial"/>
                      <w:color w:val="000000"/>
                      <w:lang w:eastAsia="pt-BR"/>
                    </w:rPr>
                    <w:t>Despesas médias mensais</w:t>
                  </w:r>
                </w:p>
              </w:tc>
              <w:tc>
                <w:tcPr>
                  <w:tcW w:w="1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280B1" w14:textId="5232F968" w:rsidR="00D950C6" w:rsidRPr="00210D9E" w:rsidRDefault="00D950C6" w:rsidP="00D950C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1.245,00</w:t>
                  </w:r>
                </w:p>
              </w:tc>
            </w:tr>
            <w:tr w:rsidR="00D950C6" w:rsidRPr="00210D9E" w14:paraId="7697E50C" w14:textId="77777777" w:rsidTr="00C40247">
              <w:trPr>
                <w:trHeight w:val="300"/>
              </w:trPr>
              <w:tc>
                <w:tcPr>
                  <w:tcW w:w="3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</w:tcPr>
                <w:p w14:paraId="61AB3E67" w14:textId="64B79773" w:rsidR="00D950C6" w:rsidRPr="00C22960" w:rsidRDefault="00D950C6" w:rsidP="00D950C6">
                  <w:pPr>
                    <w:suppressAutoHyphens w:val="0"/>
                    <w:rPr>
                      <w:b/>
                    </w:rPr>
                  </w:pPr>
                  <w:r w:rsidRPr="00C22960">
                    <w:rPr>
                      <w:b/>
                    </w:rPr>
                    <w:t>Saldo Médio Mensal (Capital de Giro disponível)</w:t>
                  </w:r>
                </w:p>
              </w:tc>
              <w:tc>
                <w:tcPr>
                  <w:tcW w:w="13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</w:tcPr>
                <w:p w14:paraId="0185DBB3" w14:textId="1A854D32" w:rsidR="00D950C6" w:rsidRPr="00C22960" w:rsidRDefault="00D950C6" w:rsidP="00D950C6">
                  <w:pPr>
                    <w:suppressAutoHyphens w:val="0"/>
                    <w:rPr>
                      <w:b/>
                    </w:rPr>
                  </w:pPr>
                  <w:r w:rsidRPr="00C22960">
                    <w:rPr>
                      <w:b/>
                    </w:rPr>
                    <w:t xml:space="preserve"> R$     4.754,17</w:t>
                  </w:r>
                </w:p>
              </w:tc>
            </w:tr>
          </w:tbl>
          <w:p w14:paraId="17206D28" w14:textId="77777777" w:rsidR="0013671C" w:rsidRPr="00DE32F2" w:rsidRDefault="0013671C" w:rsidP="00A53EB7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25B72693" w14:textId="70C76D94" w:rsidR="00A53EB7" w:rsidRPr="00DE32F2" w:rsidRDefault="0013671C" w:rsidP="00A53EB7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Observa-se que os cálculos foram realizados sem </w:t>
            </w:r>
            <w:r w:rsidR="00A53EB7"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vacância </w:t>
            </w: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das quitinetes</w:t>
            </w:r>
            <w:r w:rsidR="00A53EB7" w:rsidRPr="00DE32F2">
              <w:rPr>
                <w:rFonts w:ascii="Arial" w:hAnsi="Arial" w:cs="Arial"/>
                <w:bCs/>
                <w:color w:val="000000"/>
                <w:lang w:eastAsia="pt-BR"/>
              </w:rPr>
              <w:t>.</w:t>
            </w:r>
          </w:p>
          <w:p w14:paraId="274B90C7" w14:textId="4D549293" w:rsidR="00381EFB" w:rsidRPr="00F12049" w:rsidRDefault="00144F29" w:rsidP="006241E3">
            <w:pPr>
              <w:pStyle w:val="Pargrafoda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81EFB" w:rsidRPr="00F1204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Cronograma de execução:</w:t>
            </w:r>
          </w:p>
          <w:tbl>
            <w:tblPr>
              <w:tblW w:w="86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08"/>
              <w:gridCol w:w="1701"/>
              <w:gridCol w:w="2410"/>
              <w:gridCol w:w="1417"/>
              <w:gridCol w:w="1273"/>
            </w:tblGrid>
            <w:tr w:rsidR="00303FB4" w:rsidRPr="00210D9E" w14:paraId="14556A79" w14:textId="6A092C8D" w:rsidTr="003C3D95">
              <w:trPr>
                <w:trHeight w:val="300"/>
              </w:trPr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7BB8C776" w14:textId="278AD92E" w:rsidR="00303FB4" w:rsidRPr="00210D9E" w:rsidRDefault="00303FB4" w:rsidP="00303FB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Etapa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7AC8EB9B" w14:textId="679FCE32" w:rsidR="00303FB4" w:rsidRPr="00210D9E" w:rsidRDefault="00303FB4" w:rsidP="00303FB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Área Relacionada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09038F53" w14:textId="1942117E" w:rsidR="00303FB4" w:rsidRPr="00210D9E" w:rsidRDefault="00303FB4" w:rsidP="00303FB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Resultado Esperado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689E19EC" w14:textId="1315B542" w:rsidR="00303FB4" w:rsidRPr="00210D9E" w:rsidRDefault="00303FB4" w:rsidP="00303FB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Data Inicio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7CFF0B5D" w14:textId="20B8B58F" w:rsidR="00303FB4" w:rsidRDefault="00303FB4" w:rsidP="00303FB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Data fim</w:t>
                  </w:r>
                </w:p>
              </w:tc>
            </w:tr>
            <w:tr w:rsidR="00303FB4" w:rsidRPr="00210D9E" w14:paraId="0ADC14C5" w14:textId="5F63EF6F" w:rsidTr="009C0EFF">
              <w:trPr>
                <w:trHeight w:val="300"/>
              </w:trPr>
              <w:tc>
                <w:tcPr>
                  <w:tcW w:w="1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E2617A" w14:textId="4F9EACE3" w:rsidR="00303FB4" w:rsidRPr="00303FB4" w:rsidRDefault="00303FB4" w:rsidP="009C0EF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t xml:space="preserve">1. </w:t>
                  </w:r>
                  <w:r w:rsidR="009C0EFF">
                    <w:t>L</w:t>
                  </w:r>
                  <w:r>
                    <w:t>evantamento de dados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C23DAB" w14:textId="721A41F8" w:rsidR="00303FB4" w:rsidRPr="00210D9E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Contabilidade de Custos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C49361" w14:textId="6ED98BC9" w:rsidR="00303FB4" w:rsidRPr="00210D9E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Identificação dos custos fixos, variáveis e investimentos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56A3F1" w14:textId="39E80161" w:rsidR="00303FB4" w:rsidRPr="00210D9E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20/10/2025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570E2" w14:textId="0B72A37E" w:rsidR="00303FB4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23/10/2025</w:t>
                  </w:r>
                </w:p>
              </w:tc>
            </w:tr>
            <w:tr w:rsidR="00303FB4" w:rsidRPr="00210D9E" w14:paraId="509EF594" w14:textId="582855BB" w:rsidTr="009C0EFF">
              <w:trPr>
                <w:trHeight w:val="300"/>
              </w:trPr>
              <w:tc>
                <w:tcPr>
                  <w:tcW w:w="1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15703B" w14:textId="0BD61661" w:rsidR="00303FB4" w:rsidRPr="00210D9E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2. Cálculo do custo unitário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7F56C9" w14:textId="3C7A38CE" w:rsidR="00303FB4" w:rsidRPr="00210D9E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Prática Contábil e Financeira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311E36" w14:textId="1F35CD22" w:rsidR="00303FB4" w:rsidRPr="00210D9E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Determinação do custo por unidade de quitinete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60B225" w14:textId="43116E3A" w:rsidR="00303FB4" w:rsidRPr="00210D9E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24/10/2025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DD9A7" w14:textId="217886CA" w:rsidR="00303FB4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24/102025</w:t>
                  </w:r>
                </w:p>
              </w:tc>
            </w:tr>
            <w:tr w:rsidR="00303FB4" w:rsidRPr="00210D9E" w14:paraId="564F2988" w14:textId="774392AA" w:rsidTr="009C0EFF">
              <w:trPr>
                <w:trHeight w:val="300"/>
              </w:trPr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401B2F" w14:textId="0E43ECB4" w:rsidR="00303FB4" w:rsidRDefault="00303FB4" w:rsidP="00303FB4">
                  <w:pPr>
                    <w:suppressAutoHyphens w:val="0"/>
                  </w:pPr>
                  <w:r>
                    <w:t>3. Análise de rentabilidade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5FD3E9" w14:textId="2AEC7153" w:rsidR="00303FB4" w:rsidRPr="00210D9E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Prática de Administração Financeira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51529C" w14:textId="7C6DE17B" w:rsidR="00303FB4" w:rsidRPr="00210D9E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Avaliação da margem de lucro e da sustentabilidade do negócio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DAF0A7" w14:textId="70F14FAB" w:rsidR="00303FB4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25/10/2025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E6A08" w14:textId="50F9D2D3" w:rsidR="00303FB4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28/10/2025</w:t>
                  </w:r>
                </w:p>
              </w:tc>
            </w:tr>
            <w:tr w:rsidR="009C0EFF" w:rsidRPr="00210D9E" w14:paraId="7BAAA814" w14:textId="77777777" w:rsidTr="009C0EFF">
              <w:trPr>
                <w:trHeight w:val="300"/>
              </w:trPr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0FC28E" w14:textId="02E959ED" w:rsidR="00303FB4" w:rsidRDefault="00303FB4" w:rsidP="00303FB4">
                  <w:pPr>
                    <w:suppressAutoHyphens w:val="0"/>
                  </w:pPr>
                  <w:r>
                    <w:t>4. Indicadores de desempenho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A7B8B8" w14:textId="236E8F57" w:rsidR="00303FB4" w:rsidRPr="00210D9E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Análise de Demonstrações Financeiras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666F3E" w14:textId="5490B13C" w:rsidR="00303FB4" w:rsidRPr="00210D9E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ROI, Payback e retorno total sobre o investimento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C675DD" w14:textId="3215B482" w:rsidR="00303FB4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29/10/2025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47F0C" w14:textId="76B864CC" w:rsidR="00303FB4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29/10/2025</w:t>
                  </w:r>
                </w:p>
              </w:tc>
            </w:tr>
            <w:tr w:rsidR="009C0EFF" w:rsidRPr="00210D9E" w14:paraId="3C0680EF" w14:textId="77777777" w:rsidTr="009C0EFF">
              <w:trPr>
                <w:trHeight w:val="300"/>
              </w:trPr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480068" w14:textId="0943DF5A" w:rsidR="00303FB4" w:rsidRDefault="00303FB4" w:rsidP="00303FB4">
                  <w:pPr>
                    <w:suppressAutoHyphens w:val="0"/>
                  </w:pPr>
                  <w:r>
                    <w:t>5. Planejamento e controle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447085" w14:textId="7A37FDEA" w:rsidR="00303FB4" w:rsidRPr="00210D9E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Orçamento Empresarial e Planejamento Orçamentário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9D76E2" w14:textId="2D3ED305" w:rsidR="00303FB4" w:rsidRPr="00210D9E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t>Estruturação do orçamento e controle de capital de giro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E68A66" w14:textId="5B690FF8" w:rsidR="00303FB4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30/10/2025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86423" w14:textId="1981DBCA" w:rsidR="00303FB4" w:rsidRDefault="00303FB4" w:rsidP="00303FB4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31/10/2025</w:t>
                  </w:r>
                </w:p>
              </w:tc>
            </w:tr>
          </w:tbl>
          <w:p w14:paraId="28C4401D" w14:textId="02E2852E" w:rsidR="00381EFB" w:rsidRPr="00F12049" w:rsidRDefault="00381EFB" w:rsidP="006241E3">
            <w:pPr>
              <w:pStyle w:val="Pargrafoda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04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Considerações finais:</w:t>
            </w:r>
          </w:p>
          <w:p w14:paraId="3CF3CB47" w14:textId="0C9B1E61" w:rsidR="007930C3" w:rsidRPr="00EC34C5" w:rsidRDefault="006D314C" w:rsidP="007930C3">
            <w:pPr>
              <w:spacing w:line="360" w:lineRule="auto"/>
              <w:jc w:val="both"/>
              <w:rPr>
                <w:rFonts w:ascii="Arial" w:hAnsi="Arial" w:cs="Arial"/>
                <w:bCs/>
                <w:lang w:eastAsia="pt-BR"/>
              </w:rPr>
            </w:pPr>
            <w:r w:rsidRPr="00EC34C5">
              <w:rPr>
                <w:rFonts w:ascii="Arial" w:hAnsi="Arial" w:cs="Arial"/>
                <w:bCs/>
                <w:lang w:eastAsia="pt-BR"/>
              </w:rPr>
              <w:t xml:space="preserve">O </w:t>
            </w:r>
            <w:r w:rsidR="007930C3" w:rsidRPr="00EC34C5">
              <w:rPr>
                <w:rFonts w:ascii="Arial" w:hAnsi="Arial" w:cs="Arial"/>
                <w:bCs/>
                <w:lang w:eastAsia="pt-BR"/>
              </w:rPr>
              <w:t>projeto demonstrou a importância da integração entre teoria e prática, permitindo a aplicação de conceitos de análise financeira, controle orçamentário, administração do capital de giro e viabilidade econômica em um caso real.</w:t>
            </w:r>
          </w:p>
          <w:p w14:paraId="47592C26" w14:textId="77777777" w:rsidR="00375188" w:rsidRDefault="00375188" w:rsidP="007930C3">
            <w:pPr>
              <w:spacing w:line="360" w:lineRule="auto"/>
              <w:jc w:val="both"/>
              <w:rPr>
                <w:rFonts w:ascii="Arial" w:hAnsi="Arial" w:cs="Arial"/>
                <w:bCs/>
                <w:lang w:eastAsia="pt-BR"/>
              </w:rPr>
            </w:pPr>
          </w:p>
          <w:p w14:paraId="3C6B05B0" w14:textId="44F01A9C" w:rsidR="007930C3" w:rsidRDefault="007930C3" w:rsidP="007930C3">
            <w:pPr>
              <w:spacing w:line="360" w:lineRule="auto"/>
              <w:jc w:val="both"/>
              <w:rPr>
                <w:rFonts w:ascii="Arial" w:hAnsi="Arial" w:cs="Arial"/>
                <w:bCs/>
                <w:lang w:eastAsia="pt-BR"/>
              </w:rPr>
            </w:pPr>
            <w:r w:rsidRPr="00EC34C5">
              <w:rPr>
                <w:rFonts w:ascii="Arial" w:hAnsi="Arial" w:cs="Arial"/>
                <w:bCs/>
                <w:lang w:eastAsia="pt-BR"/>
              </w:rPr>
              <w:t>Os resultados obtidos reforçam o potencial da gestão financeira estruturada para elevar a rentabilidade, reduzir riscos e fortalecer a sustentabilidade de pequenos negócios imobiliários.</w:t>
            </w:r>
          </w:p>
          <w:p w14:paraId="4A39A64B" w14:textId="77777777" w:rsidR="00375188" w:rsidRDefault="00375188" w:rsidP="007930C3">
            <w:pPr>
              <w:spacing w:line="360" w:lineRule="auto"/>
              <w:jc w:val="both"/>
              <w:rPr>
                <w:rFonts w:ascii="Arial" w:hAnsi="Arial" w:cs="Arial"/>
                <w:bCs/>
                <w:lang w:eastAsia="pt-BR"/>
              </w:rPr>
            </w:pPr>
          </w:p>
          <w:p w14:paraId="52F70A75" w14:textId="77777777" w:rsidR="00375188" w:rsidRDefault="00375188" w:rsidP="007930C3">
            <w:pPr>
              <w:spacing w:line="360" w:lineRule="auto"/>
              <w:jc w:val="both"/>
              <w:rPr>
                <w:rFonts w:ascii="Arial" w:hAnsi="Arial" w:cs="Arial"/>
                <w:bCs/>
                <w:lang w:eastAsia="pt-BR"/>
              </w:rPr>
            </w:pPr>
            <w:r>
              <w:rPr>
                <w:rFonts w:ascii="Arial" w:hAnsi="Arial" w:cs="Arial"/>
                <w:bCs/>
                <w:lang w:eastAsia="pt-BR"/>
              </w:rPr>
              <w:t>Neste projeto foram observados alguns pontos positivos como:</w:t>
            </w:r>
          </w:p>
          <w:p w14:paraId="35029F82" w14:textId="77777777" w:rsidR="00375188" w:rsidRPr="00375188" w:rsidRDefault="00375188" w:rsidP="00375188">
            <w:pPr>
              <w:pStyle w:val="Pargrafoda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75188">
              <w:rPr>
                <w:rFonts w:ascii="Arial" w:hAnsi="Arial" w:cs="Arial"/>
                <w:bCs/>
              </w:rPr>
              <w:t xml:space="preserve">a forma eficiente dos conteúdos das disciplinas extensionistas e financeiras com a realidade de um empreendimento real; </w:t>
            </w:r>
          </w:p>
          <w:p w14:paraId="4B0749F3" w14:textId="6E6D214C" w:rsidR="00375188" w:rsidRPr="00375188" w:rsidRDefault="00375188" w:rsidP="00375188">
            <w:pPr>
              <w:pStyle w:val="Pargrafoda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75188">
              <w:rPr>
                <w:rFonts w:ascii="Arial" w:hAnsi="Arial" w:cs="Arial"/>
                <w:bCs/>
              </w:rPr>
              <w:t>dados objetivos e recomendações práticas que podem ser replicadas em outros empreendimentos semelhantes e</w:t>
            </w:r>
          </w:p>
          <w:p w14:paraId="70C60920" w14:textId="515BE9F4" w:rsidR="007930C3" w:rsidRDefault="00375188" w:rsidP="00375188">
            <w:pPr>
              <w:pStyle w:val="Pargrafoda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75188">
              <w:rPr>
                <w:rFonts w:ascii="Arial" w:hAnsi="Arial" w:cs="Arial"/>
                <w:bCs/>
              </w:rPr>
              <w:t>o uso das práticas de planejamento orçamentário e controle financeiro que trouxe uma visão de longo prazo sobre a sustentabilidade do negócio.</w:t>
            </w:r>
          </w:p>
          <w:p w14:paraId="4E2B0A29" w14:textId="77777777" w:rsidR="006F6AE4" w:rsidRDefault="006F6AE4" w:rsidP="006F6AE4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63129AE7" w14:textId="67C4DE65" w:rsidR="00375188" w:rsidRDefault="00375188" w:rsidP="0037518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Além dos pontos positivos o projeto também trouxe algumas dificuldades como:</w:t>
            </w:r>
          </w:p>
          <w:p w14:paraId="0694CA19" w14:textId="41BCD4DA" w:rsidR="00375188" w:rsidRPr="00375188" w:rsidRDefault="00375188" w:rsidP="00375188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75188">
              <w:rPr>
                <w:rFonts w:ascii="Arial" w:hAnsi="Arial" w:cs="Arial"/>
                <w:bCs/>
              </w:rPr>
              <w:t>registros contábeis padronizados, o que dificultou algumas análises comparativas;</w:t>
            </w:r>
          </w:p>
          <w:p w14:paraId="043E9301" w14:textId="62D66486" w:rsidR="00375188" w:rsidRPr="00375188" w:rsidRDefault="00375188" w:rsidP="00375188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75188">
              <w:rPr>
                <w:rFonts w:ascii="Arial" w:hAnsi="Arial" w:cs="Arial"/>
                <w:bCs/>
              </w:rPr>
              <w:t>a gestão manual das informações impede o acompanhamento em tempo real das variações de receita e despesa;</w:t>
            </w:r>
          </w:p>
          <w:p w14:paraId="55DB6536" w14:textId="34CC5111" w:rsidR="00375188" w:rsidRPr="00375188" w:rsidRDefault="00375188" w:rsidP="00375188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75188">
              <w:rPr>
                <w:rFonts w:ascii="Arial" w:hAnsi="Arial" w:cs="Arial"/>
                <w:bCs/>
              </w:rPr>
              <w:t>o tempo disponível para execução (menos de seis meses) reduziu a possibilidade de avaliar sazonalidades ou flutuações de demanda e</w:t>
            </w:r>
          </w:p>
          <w:p w14:paraId="1D4ED32B" w14:textId="1852E8A0" w:rsidR="00375188" w:rsidRDefault="00375188" w:rsidP="00375188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75188">
              <w:rPr>
                <w:rFonts w:ascii="Arial" w:hAnsi="Arial" w:cs="Arial"/>
                <w:bCs/>
              </w:rPr>
              <w:t>a parte de marketing e divulgação ainda depende de ajustes estratégicos e de suporte técnico especializado.</w:t>
            </w:r>
          </w:p>
          <w:p w14:paraId="3FB2F514" w14:textId="77777777" w:rsidR="006F6AE4" w:rsidRPr="00375188" w:rsidRDefault="006F6AE4" w:rsidP="006F6AE4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51ED4081" w14:textId="6B3D5212" w:rsidR="007930C3" w:rsidRDefault="007930C3" w:rsidP="007930C3">
            <w:pPr>
              <w:spacing w:line="360" w:lineRule="auto"/>
              <w:jc w:val="both"/>
              <w:rPr>
                <w:rFonts w:ascii="Arial" w:hAnsi="Arial" w:cs="Arial"/>
                <w:bCs/>
                <w:lang w:eastAsia="pt-BR"/>
              </w:rPr>
            </w:pPr>
            <w:r w:rsidRPr="00EC34C5">
              <w:rPr>
                <w:rFonts w:ascii="Arial" w:hAnsi="Arial" w:cs="Arial"/>
                <w:bCs/>
                <w:lang w:eastAsia="pt-BR"/>
              </w:rPr>
              <w:t>Como continuidade, recomenda-se a criação de um sistema digital de controle financeiro e a expansão do modelo para novos empreendimentos, consolidando o Residencial Lacerda como referência em gestão financeira sustentável.</w:t>
            </w:r>
          </w:p>
          <w:p w14:paraId="2A8279BF" w14:textId="59AD6715" w:rsidR="006F6AE4" w:rsidRPr="00EC34C5" w:rsidRDefault="006F6AE4" w:rsidP="007930C3">
            <w:pPr>
              <w:spacing w:line="360" w:lineRule="auto"/>
              <w:jc w:val="both"/>
              <w:rPr>
                <w:rFonts w:ascii="Arial" w:hAnsi="Arial" w:cs="Arial"/>
                <w:bCs/>
                <w:lang w:eastAsia="pt-BR"/>
              </w:rPr>
            </w:pPr>
            <w:r w:rsidRPr="006F6AE4">
              <w:rPr>
                <w:rFonts w:ascii="Arial" w:hAnsi="Arial" w:cs="Arial"/>
                <w:bCs/>
                <w:lang w:eastAsia="pt-BR"/>
              </w:rPr>
              <w:lastRenderedPageBreak/>
              <w:t>Conclui-se que o projeto não apenas consolidou os conhecimentos adquiridos nas disciplinas envolvidas, mas também cumpriu seu papel extensionista, ao integrar teoria, prática e impacto social, contribuindo para a profissionalização do empreendedorismo local e o fortalecimento da economia de Porto Nacional – TO.</w:t>
            </w:r>
          </w:p>
          <w:p w14:paraId="06F05071" w14:textId="3E1C9724" w:rsidR="00381EFB" w:rsidRPr="00F12049" w:rsidRDefault="00DA50EA" w:rsidP="00AA0EEC">
            <w:pPr>
              <w:pStyle w:val="PargrafodaLista"/>
              <w:numPr>
                <w:ilvl w:val="0"/>
                <w:numId w:val="12"/>
              </w:numPr>
              <w:spacing w:before="100" w:beforeAutospacing="1" w:after="100" w:afterAutospacing="1"/>
              <w:ind w:hanging="309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F1204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Referências</w:t>
            </w:r>
            <w:r w:rsidR="00381EFB" w:rsidRPr="00F1204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:</w:t>
            </w:r>
          </w:p>
          <w:p w14:paraId="647A1EE6" w14:textId="77777777" w:rsidR="007930C3" w:rsidRPr="007930C3" w:rsidRDefault="007930C3" w:rsidP="007930C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7930C3">
              <w:rPr>
                <w:rFonts w:ascii="Arial" w:hAnsi="Arial" w:cs="Arial"/>
                <w:color w:val="000000"/>
                <w:lang w:eastAsia="pt-BR"/>
              </w:rPr>
              <w:t>ASSAF NETO, Alexandre. Finanças Corporativas e Valor. 9. ed. São Paulo: Atlas, 2021.</w:t>
            </w:r>
          </w:p>
          <w:p w14:paraId="3C004B07" w14:textId="77777777" w:rsidR="007930C3" w:rsidRPr="007930C3" w:rsidRDefault="007930C3" w:rsidP="007930C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7930C3">
              <w:rPr>
                <w:rFonts w:ascii="Arial" w:hAnsi="Arial" w:cs="Arial"/>
                <w:color w:val="000000"/>
                <w:lang w:eastAsia="pt-BR"/>
              </w:rPr>
              <w:t>CHIAVENATO, Idalberto. Introdução à Teoria Geral da Administração. 8. ed. Rio de Janeiro: Elsevier, 2014.</w:t>
            </w:r>
          </w:p>
          <w:p w14:paraId="724B0D7A" w14:textId="77777777" w:rsidR="007930C3" w:rsidRPr="007930C3" w:rsidRDefault="007930C3" w:rsidP="007930C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7930C3">
              <w:rPr>
                <w:rFonts w:ascii="Arial" w:hAnsi="Arial" w:cs="Arial"/>
                <w:color w:val="000000"/>
                <w:lang w:eastAsia="pt-BR"/>
              </w:rPr>
              <w:t>DORNELAS, José Carlos. Empreendedorismo: Transformando ideias em negócios. 4. ed. Rio de Janeiro: Elsevier, 2005.</w:t>
            </w:r>
          </w:p>
          <w:p w14:paraId="4450FB87" w14:textId="77777777" w:rsidR="007930C3" w:rsidRPr="007930C3" w:rsidRDefault="007930C3" w:rsidP="007930C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7930C3">
              <w:rPr>
                <w:rFonts w:ascii="Arial" w:hAnsi="Arial" w:cs="Arial"/>
                <w:color w:val="000000"/>
                <w:lang w:eastAsia="pt-BR"/>
              </w:rPr>
              <w:t>GITMAN, Lawrence. Princípios de Administração Financeira. 12. ed. São Paulo: Pearson, 2010.</w:t>
            </w:r>
          </w:p>
          <w:p w14:paraId="71CE4DC5" w14:textId="77777777" w:rsidR="007930C3" w:rsidRPr="007930C3" w:rsidRDefault="007930C3" w:rsidP="007930C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7930C3">
              <w:rPr>
                <w:rFonts w:ascii="Arial" w:hAnsi="Arial" w:cs="Arial"/>
                <w:color w:val="000000"/>
                <w:lang w:eastAsia="pt-BR"/>
              </w:rPr>
              <w:t>MARTINS, Eliseu. Contabilidade de Custos. 10. ed. São Paulo: Atlas, 2010.</w:t>
            </w:r>
          </w:p>
          <w:p w14:paraId="4C4AC45C" w14:textId="06E3753C" w:rsidR="00B518BE" w:rsidRPr="00DE32F2" w:rsidRDefault="007930C3" w:rsidP="0018178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7930C3">
              <w:rPr>
                <w:rFonts w:ascii="Arial" w:hAnsi="Arial" w:cs="Arial"/>
                <w:color w:val="000000"/>
                <w:lang w:eastAsia="pt-BR"/>
              </w:rPr>
              <w:t xml:space="preserve">SEBRAE. Análise de Custos para Pequenas Empresas. Brasília: SEBRAE, 2022. Disponível em: </w:t>
            </w:r>
            <w:hyperlink r:id="rId7" w:history="1">
              <w:r w:rsidR="00BB6D3F" w:rsidRPr="003D5082">
                <w:rPr>
                  <w:rStyle w:val="Hyperlink"/>
                  <w:rFonts w:ascii="Arial" w:hAnsi="Arial" w:cs="Arial"/>
                  <w:lang w:eastAsia="pt-BR"/>
                </w:rPr>
                <w:t>https://www.sebrae.com.br</w:t>
              </w:r>
            </w:hyperlink>
            <w:r w:rsidR="00330219" w:rsidRPr="00DE32F2">
              <w:rPr>
                <w:rFonts w:ascii="Arial" w:hAnsi="Arial" w:cs="Arial"/>
                <w:color w:val="000000"/>
                <w:lang w:eastAsia="pt-BR"/>
              </w:rPr>
              <w:t>.</w:t>
            </w:r>
          </w:p>
        </w:tc>
      </w:tr>
    </w:tbl>
    <w:p w14:paraId="3953C092" w14:textId="77777777" w:rsidR="00381EFB" w:rsidRPr="00DE32F2" w:rsidRDefault="00381EFB" w:rsidP="003D3913">
      <w:pPr>
        <w:jc w:val="center"/>
        <w:rPr>
          <w:rFonts w:ascii="Arial" w:hAnsi="Arial" w:cs="Arial"/>
        </w:rPr>
      </w:pPr>
    </w:p>
    <w:sectPr w:rsidR="00381EFB" w:rsidRPr="00DE32F2" w:rsidSect="009C3EBB">
      <w:headerReference w:type="default" r:id="rId8"/>
      <w:footerReference w:type="default" r:id="rId9"/>
      <w:footnotePr>
        <w:pos w:val="beneathText"/>
      </w:footnotePr>
      <w:pgSz w:w="11905" w:h="16837" w:code="9"/>
      <w:pgMar w:top="1021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0DD5E" w14:textId="77777777" w:rsidR="00FB7C5E" w:rsidRDefault="00FB7C5E">
      <w:r>
        <w:separator/>
      </w:r>
    </w:p>
  </w:endnote>
  <w:endnote w:type="continuationSeparator" w:id="0">
    <w:p w14:paraId="548CBB78" w14:textId="77777777" w:rsidR="00FB7C5E" w:rsidRDefault="00FB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003047"/>
      <w:docPartObj>
        <w:docPartGallery w:val="Page Numbers (Bottom of Page)"/>
        <w:docPartUnique/>
      </w:docPartObj>
    </w:sdtPr>
    <w:sdtEndPr/>
    <w:sdtContent>
      <w:p w14:paraId="415FE2D6" w14:textId="1D388C3E" w:rsidR="00AD6175" w:rsidRDefault="00AD61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A7A">
          <w:rPr>
            <w:noProof/>
          </w:rPr>
          <w:t>1</w:t>
        </w:r>
        <w:r>
          <w:fldChar w:fldCharType="end"/>
        </w:r>
        <w:r>
          <w:t>/</w:t>
        </w:r>
        <w:r w:rsidR="00DF2682">
          <w:t>10</w:t>
        </w:r>
      </w:p>
    </w:sdtContent>
  </w:sdt>
  <w:p w14:paraId="168DF39A" w14:textId="77777777" w:rsidR="00AD6175" w:rsidRPr="006B7E1A" w:rsidRDefault="00AD6175" w:rsidP="006B7E1A">
    <w:pPr>
      <w:rPr>
        <w:rFonts w:ascii="Comic Sans MS" w:hAnsi="Comic Sans MS"/>
        <w:sz w:val="16"/>
        <w:szCs w:val="16"/>
      </w:rPr>
    </w:pPr>
    <w:r w:rsidRPr="006B7E1A">
      <w:rPr>
        <w:rFonts w:ascii="Comic Sans MS" w:hAnsi="Comic Sans MS"/>
        <w:sz w:val="16"/>
        <w:szCs w:val="16"/>
      </w:rPr>
      <w:t>Centro Universitário Processus - UNIPROCESSUS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14675" w14:textId="77777777" w:rsidR="00FB7C5E" w:rsidRDefault="00FB7C5E">
      <w:r>
        <w:separator/>
      </w:r>
    </w:p>
  </w:footnote>
  <w:footnote w:type="continuationSeparator" w:id="0">
    <w:p w14:paraId="347024F8" w14:textId="77777777" w:rsidR="00FB7C5E" w:rsidRDefault="00FB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F5B04" w14:textId="77777777" w:rsidR="00AD6175" w:rsidRDefault="00AD6175" w:rsidP="00C65990">
    <w:pPr>
      <w:tabs>
        <w:tab w:val="right" w:pos="8838"/>
      </w:tabs>
      <w:jc w:val="center"/>
      <w:rPr>
        <w:b/>
        <w:sz w:val="48"/>
        <w:szCs w:val="48"/>
      </w:rPr>
    </w:pPr>
    <w:r w:rsidRPr="00D3783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9938ED9" wp14:editId="6CDBE7C8">
          <wp:simplePos x="0" y="0"/>
          <wp:positionH relativeFrom="page">
            <wp:posOffset>3267075</wp:posOffset>
          </wp:positionH>
          <wp:positionV relativeFrom="paragraph">
            <wp:posOffset>-165100</wp:posOffset>
          </wp:positionV>
          <wp:extent cx="1066800" cy="542925"/>
          <wp:effectExtent l="0" t="0" r="0" b="9525"/>
          <wp:wrapNone/>
          <wp:docPr id="7" name="Imagem 7" descr="Logotipo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 com confiança baixa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E3927B" w14:textId="77777777" w:rsidR="00AD6175" w:rsidRDefault="00AD6175" w:rsidP="00C65990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jc w:val="center"/>
      <w:rPr>
        <w:color w:val="000000"/>
        <w:sz w:val="36"/>
        <w:szCs w:val="36"/>
      </w:rPr>
    </w:pPr>
    <w:r>
      <w:rPr>
        <w:b/>
        <w:color w:val="000000"/>
        <w:sz w:val="36"/>
        <w:szCs w:val="36"/>
      </w:rPr>
      <w:t>Centro Universitário Processus</w:t>
    </w:r>
  </w:p>
  <w:p w14:paraId="11772D10" w14:textId="77777777" w:rsidR="00AD6175" w:rsidRDefault="00AD6175" w:rsidP="00C65990">
    <w:pPr>
      <w:pBdr>
        <w:top w:val="nil"/>
        <w:left w:val="nil"/>
        <w:bottom w:val="nil"/>
        <w:right w:val="nil"/>
        <w:between w:val="nil"/>
      </w:pBdr>
      <w:tabs>
        <w:tab w:val="center" w:pos="-570"/>
      </w:tabs>
      <w:jc w:val="center"/>
    </w:pPr>
    <w:r>
      <w:t>PORTARIA Nº 282, DE 14 DE ABRIL DE 2022</w:t>
    </w:r>
  </w:p>
  <w:p w14:paraId="24087104" w14:textId="77777777" w:rsidR="00AD6175" w:rsidRPr="00C65990" w:rsidRDefault="00AD6175" w:rsidP="00C659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/>
      </w:rPr>
    </w:lvl>
  </w:abstractNum>
  <w:abstractNum w:abstractNumId="3" w15:restartNumberingAfterBreak="0">
    <w:nsid w:val="011778B9"/>
    <w:multiLevelType w:val="hybridMultilevel"/>
    <w:tmpl w:val="61E89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F33CB"/>
    <w:multiLevelType w:val="hybridMultilevel"/>
    <w:tmpl w:val="7E4002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0A76"/>
    <w:multiLevelType w:val="hybridMultilevel"/>
    <w:tmpl w:val="92C4FB0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E5C0B"/>
    <w:multiLevelType w:val="hybridMultilevel"/>
    <w:tmpl w:val="D234C6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339D3"/>
    <w:multiLevelType w:val="hybridMultilevel"/>
    <w:tmpl w:val="0B227DA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22EE5"/>
    <w:multiLevelType w:val="hybridMultilevel"/>
    <w:tmpl w:val="902437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A2AA5"/>
    <w:multiLevelType w:val="hybridMultilevel"/>
    <w:tmpl w:val="BB460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E76A8"/>
    <w:multiLevelType w:val="hybridMultilevel"/>
    <w:tmpl w:val="4FD4CD5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BC45C58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12C54"/>
    <w:multiLevelType w:val="hybridMultilevel"/>
    <w:tmpl w:val="8CEEF9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7B83"/>
    <w:multiLevelType w:val="hybridMultilevel"/>
    <w:tmpl w:val="2256ADA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06269"/>
    <w:multiLevelType w:val="hybridMultilevel"/>
    <w:tmpl w:val="213EAD0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827BD"/>
    <w:multiLevelType w:val="hybridMultilevel"/>
    <w:tmpl w:val="774887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A7194"/>
    <w:multiLevelType w:val="hybridMultilevel"/>
    <w:tmpl w:val="97D405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350EC"/>
    <w:multiLevelType w:val="hybridMultilevel"/>
    <w:tmpl w:val="7EDAD00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B09F5"/>
    <w:multiLevelType w:val="hybridMultilevel"/>
    <w:tmpl w:val="AA809BB4"/>
    <w:lvl w:ilvl="0" w:tplc="E08854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1"/>
  </w:num>
  <w:num w:numId="5">
    <w:abstractNumId w:val="12"/>
  </w:num>
  <w:num w:numId="6">
    <w:abstractNumId w:val="10"/>
  </w:num>
  <w:num w:numId="7">
    <w:abstractNumId w:val="7"/>
  </w:num>
  <w:num w:numId="8">
    <w:abstractNumId w:val="8"/>
  </w:num>
  <w:num w:numId="9">
    <w:abstractNumId w:val="16"/>
  </w:num>
  <w:num w:numId="10">
    <w:abstractNumId w:val="4"/>
  </w:num>
  <w:num w:numId="11">
    <w:abstractNumId w:val="15"/>
  </w:num>
  <w:num w:numId="12">
    <w:abstractNumId w:val="17"/>
  </w:num>
  <w:num w:numId="13">
    <w:abstractNumId w:val="3"/>
  </w:num>
  <w:num w:numId="14">
    <w:abstractNumId w:val="6"/>
  </w:num>
  <w:num w:numId="15">
    <w:abstractNumId w:val="14"/>
  </w:num>
  <w:num w:numId="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3C"/>
    <w:rsid w:val="0000116A"/>
    <w:rsid w:val="000011DF"/>
    <w:rsid w:val="000053DE"/>
    <w:rsid w:val="000057FB"/>
    <w:rsid w:val="00005B4D"/>
    <w:rsid w:val="000212FB"/>
    <w:rsid w:val="000219D6"/>
    <w:rsid w:val="00023F58"/>
    <w:rsid w:val="000304F8"/>
    <w:rsid w:val="00031047"/>
    <w:rsid w:val="00032BEE"/>
    <w:rsid w:val="00034836"/>
    <w:rsid w:val="00036465"/>
    <w:rsid w:val="0005066B"/>
    <w:rsid w:val="000510ED"/>
    <w:rsid w:val="000544D2"/>
    <w:rsid w:val="00057BC8"/>
    <w:rsid w:val="00061363"/>
    <w:rsid w:val="00065016"/>
    <w:rsid w:val="000875B9"/>
    <w:rsid w:val="00096387"/>
    <w:rsid w:val="000A02A0"/>
    <w:rsid w:val="000A22EF"/>
    <w:rsid w:val="000A3DBA"/>
    <w:rsid w:val="000A6A8D"/>
    <w:rsid w:val="000A748D"/>
    <w:rsid w:val="000C43DB"/>
    <w:rsid w:val="000C6551"/>
    <w:rsid w:val="000D36D9"/>
    <w:rsid w:val="000D4AB4"/>
    <w:rsid w:val="000D5C6C"/>
    <w:rsid w:val="000D65F1"/>
    <w:rsid w:val="000D69EF"/>
    <w:rsid w:val="000E0532"/>
    <w:rsid w:val="000E5120"/>
    <w:rsid w:val="000E7171"/>
    <w:rsid w:val="000E75AC"/>
    <w:rsid w:val="000F6F47"/>
    <w:rsid w:val="001153F4"/>
    <w:rsid w:val="0011690C"/>
    <w:rsid w:val="00116E82"/>
    <w:rsid w:val="00120483"/>
    <w:rsid w:val="00120F10"/>
    <w:rsid w:val="00122367"/>
    <w:rsid w:val="001254BB"/>
    <w:rsid w:val="001276C6"/>
    <w:rsid w:val="00132495"/>
    <w:rsid w:val="0013671C"/>
    <w:rsid w:val="0014013B"/>
    <w:rsid w:val="0014042B"/>
    <w:rsid w:val="00141A72"/>
    <w:rsid w:val="00143EA4"/>
    <w:rsid w:val="001440F7"/>
    <w:rsid w:val="00144F29"/>
    <w:rsid w:val="00146ABB"/>
    <w:rsid w:val="0015673C"/>
    <w:rsid w:val="001608EC"/>
    <w:rsid w:val="00163CC7"/>
    <w:rsid w:val="001720FC"/>
    <w:rsid w:val="00181780"/>
    <w:rsid w:val="00184A4C"/>
    <w:rsid w:val="00191FEE"/>
    <w:rsid w:val="0019684F"/>
    <w:rsid w:val="001973AE"/>
    <w:rsid w:val="001A09D2"/>
    <w:rsid w:val="001A7838"/>
    <w:rsid w:val="001B1AF0"/>
    <w:rsid w:val="001B2EE0"/>
    <w:rsid w:val="001B3A56"/>
    <w:rsid w:val="001B668F"/>
    <w:rsid w:val="001B6F8A"/>
    <w:rsid w:val="001C08B0"/>
    <w:rsid w:val="001C7D02"/>
    <w:rsid w:val="001D5EA2"/>
    <w:rsid w:val="001D707A"/>
    <w:rsid w:val="001E1B84"/>
    <w:rsid w:val="001E52E2"/>
    <w:rsid w:val="001E6E02"/>
    <w:rsid w:val="001E7776"/>
    <w:rsid w:val="001E7F81"/>
    <w:rsid w:val="00202315"/>
    <w:rsid w:val="00210CAC"/>
    <w:rsid w:val="00210D9E"/>
    <w:rsid w:val="00221265"/>
    <w:rsid w:val="00226D8D"/>
    <w:rsid w:val="00236F8A"/>
    <w:rsid w:val="00247FDD"/>
    <w:rsid w:val="00251599"/>
    <w:rsid w:val="00254F11"/>
    <w:rsid w:val="0026676D"/>
    <w:rsid w:val="002670D9"/>
    <w:rsid w:val="00273375"/>
    <w:rsid w:val="00277519"/>
    <w:rsid w:val="00277B6D"/>
    <w:rsid w:val="00282C9E"/>
    <w:rsid w:val="002845F3"/>
    <w:rsid w:val="002856AF"/>
    <w:rsid w:val="00286DBA"/>
    <w:rsid w:val="00291677"/>
    <w:rsid w:val="002930F0"/>
    <w:rsid w:val="00294ED0"/>
    <w:rsid w:val="00295139"/>
    <w:rsid w:val="00295DB8"/>
    <w:rsid w:val="00297240"/>
    <w:rsid w:val="002A0028"/>
    <w:rsid w:val="002A3DEB"/>
    <w:rsid w:val="002A620D"/>
    <w:rsid w:val="002B1105"/>
    <w:rsid w:val="002B4BD7"/>
    <w:rsid w:val="002B5A1E"/>
    <w:rsid w:val="002B629C"/>
    <w:rsid w:val="002B6AEA"/>
    <w:rsid w:val="002C10A9"/>
    <w:rsid w:val="002C3E9C"/>
    <w:rsid w:val="002D5084"/>
    <w:rsid w:val="002D5556"/>
    <w:rsid w:val="002D71B7"/>
    <w:rsid w:val="002D76C7"/>
    <w:rsid w:val="002D7BAE"/>
    <w:rsid w:val="002D7E02"/>
    <w:rsid w:val="002E1490"/>
    <w:rsid w:val="002E328F"/>
    <w:rsid w:val="002F101B"/>
    <w:rsid w:val="002F1041"/>
    <w:rsid w:val="002F5454"/>
    <w:rsid w:val="00303FB4"/>
    <w:rsid w:val="00305748"/>
    <w:rsid w:val="00307FAC"/>
    <w:rsid w:val="00330219"/>
    <w:rsid w:val="003310B5"/>
    <w:rsid w:val="00331676"/>
    <w:rsid w:val="00336504"/>
    <w:rsid w:val="00342C1F"/>
    <w:rsid w:val="003449D3"/>
    <w:rsid w:val="00353C5F"/>
    <w:rsid w:val="00356EC1"/>
    <w:rsid w:val="00375188"/>
    <w:rsid w:val="003753DD"/>
    <w:rsid w:val="00380D1F"/>
    <w:rsid w:val="00381EFB"/>
    <w:rsid w:val="0039165F"/>
    <w:rsid w:val="00396303"/>
    <w:rsid w:val="003A251F"/>
    <w:rsid w:val="003B3C4C"/>
    <w:rsid w:val="003C3D95"/>
    <w:rsid w:val="003C7E8A"/>
    <w:rsid w:val="003D1918"/>
    <w:rsid w:val="003D1BCF"/>
    <w:rsid w:val="003D3913"/>
    <w:rsid w:val="003D4692"/>
    <w:rsid w:val="003D4FC5"/>
    <w:rsid w:val="003D6D9F"/>
    <w:rsid w:val="003D70A2"/>
    <w:rsid w:val="003E0653"/>
    <w:rsid w:val="003E560B"/>
    <w:rsid w:val="003E6D14"/>
    <w:rsid w:val="003F3020"/>
    <w:rsid w:val="003F5C23"/>
    <w:rsid w:val="004142DC"/>
    <w:rsid w:val="004222F8"/>
    <w:rsid w:val="004227C5"/>
    <w:rsid w:val="004260CB"/>
    <w:rsid w:val="00427778"/>
    <w:rsid w:val="00431BBE"/>
    <w:rsid w:val="004337A8"/>
    <w:rsid w:val="00433EFC"/>
    <w:rsid w:val="00436332"/>
    <w:rsid w:val="00436805"/>
    <w:rsid w:val="00441AE9"/>
    <w:rsid w:val="00441EE6"/>
    <w:rsid w:val="00441F29"/>
    <w:rsid w:val="0045099C"/>
    <w:rsid w:val="00450B14"/>
    <w:rsid w:val="004530E4"/>
    <w:rsid w:val="00454BBE"/>
    <w:rsid w:val="00465728"/>
    <w:rsid w:val="00467897"/>
    <w:rsid w:val="00474EF5"/>
    <w:rsid w:val="0048301F"/>
    <w:rsid w:val="00491876"/>
    <w:rsid w:val="00492891"/>
    <w:rsid w:val="00495450"/>
    <w:rsid w:val="004A0989"/>
    <w:rsid w:val="004A5D06"/>
    <w:rsid w:val="004D04D3"/>
    <w:rsid w:val="004D1705"/>
    <w:rsid w:val="004D4352"/>
    <w:rsid w:val="004D6F56"/>
    <w:rsid w:val="004E05F0"/>
    <w:rsid w:val="004E16C1"/>
    <w:rsid w:val="004F247A"/>
    <w:rsid w:val="004F4445"/>
    <w:rsid w:val="004F7BD3"/>
    <w:rsid w:val="005043EA"/>
    <w:rsid w:val="00505E42"/>
    <w:rsid w:val="0051405D"/>
    <w:rsid w:val="00514ED4"/>
    <w:rsid w:val="0052476A"/>
    <w:rsid w:val="00526EED"/>
    <w:rsid w:val="005360F2"/>
    <w:rsid w:val="005365ED"/>
    <w:rsid w:val="0054282B"/>
    <w:rsid w:val="00546461"/>
    <w:rsid w:val="00551553"/>
    <w:rsid w:val="005518B0"/>
    <w:rsid w:val="005562CB"/>
    <w:rsid w:val="00556A9E"/>
    <w:rsid w:val="00563C4F"/>
    <w:rsid w:val="005740A1"/>
    <w:rsid w:val="00576DCF"/>
    <w:rsid w:val="0058503A"/>
    <w:rsid w:val="005855EA"/>
    <w:rsid w:val="0058564D"/>
    <w:rsid w:val="005870FF"/>
    <w:rsid w:val="00593128"/>
    <w:rsid w:val="005A28A1"/>
    <w:rsid w:val="005A3500"/>
    <w:rsid w:val="005B3EB5"/>
    <w:rsid w:val="005B741F"/>
    <w:rsid w:val="005C1828"/>
    <w:rsid w:val="005C3FF5"/>
    <w:rsid w:val="005D2F1F"/>
    <w:rsid w:val="005D353C"/>
    <w:rsid w:val="005E4A28"/>
    <w:rsid w:val="005F02A0"/>
    <w:rsid w:val="005F5375"/>
    <w:rsid w:val="00603395"/>
    <w:rsid w:val="006067BA"/>
    <w:rsid w:val="00607EA5"/>
    <w:rsid w:val="0061324C"/>
    <w:rsid w:val="00614DFE"/>
    <w:rsid w:val="006161CE"/>
    <w:rsid w:val="00620EB4"/>
    <w:rsid w:val="006241E3"/>
    <w:rsid w:val="00626B16"/>
    <w:rsid w:val="00634E0D"/>
    <w:rsid w:val="0064726C"/>
    <w:rsid w:val="0064731F"/>
    <w:rsid w:val="006476AF"/>
    <w:rsid w:val="00647B52"/>
    <w:rsid w:val="006550F5"/>
    <w:rsid w:val="00655C71"/>
    <w:rsid w:val="006564A0"/>
    <w:rsid w:val="0065721E"/>
    <w:rsid w:val="00663EA8"/>
    <w:rsid w:val="00667DF2"/>
    <w:rsid w:val="00674857"/>
    <w:rsid w:val="00687852"/>
    <w:rsid w:val="006917CC"/>
    <w:rsid w:val="00694A7A"/>
    <w:rsid w:val="00695909"/>
    <w:rsid w:val="006974FA"/>
    <w:rsid w:val="006A432B"/>
    <w:rsid w:val="006A4CF7"/>
    <w:rsid w:val="006B09D2"/>
    <w:rsid w:val="006B7E1A"/>
    <w:rsid w:val="006C2921"/>
    <w:rsid w:val="006C66BB"/>
    <w:rsid w:val="006D314C"/>
    <w:rsid w:val="006D5404"/>
    <w:rsid w:val="006D7CE7"/>
    <w:rsid w:val="006E4C74"/>
    <w:rsid w:val="006F36A5"/>
    <w:rsid w:val="006F5C8A"/>
    <w:rsid w:val="006F6AE4"/>
    <w:rsid w:val="006F6BF7"/>
    <w:rsid w:val="00714B70"/>
    <w:rsid w:val="00721FC2"/>
    <w:rsid w:val="007349FA"/>
    <w:rsid w:val="00734D35"/>
    <w:rsid w:val="0074313E"/>
    <w:rsid w:val="007467F5"/>
    <w:rsid w:val="00750D53"/>
    <w:rsid w:val="00750FFB"/>
    <w:rsid w:val="00753C48"/>
    <w:rsid w:val="007623B7"/>
    <w:rsid w:val="00762590"/>
    <w:rsid w:val="007674FF"/>
    <w:rsid w:val="007678DC"/>
    <w:rsid w:val="0077124B"/>
    <w:rsid w:val="00773782"/>
    <w:rsid w:val="00775023"/>
    <w:rsid w:val="00781C1E"/>
    <w:rsid w:val="00787DBB"/>
    <w:rsid w:val="007930C3"/>
    <w:rsid w:val="007A0936"/>
    <w:rsid w:val="007A1510"/>
    <w:rsid w:val="007A309E"/>
    <w:rsid w:val="007A435A"/>
    <w:rsid w:val="007B667F"/>
    <w:rsid w:val="007B6A73"/>
    <w:rsid w:val="007C27FC"/>
    <w:rsid w:val="007C4DA8"/>
    <w:rsid w:val="007E641B"/>
    <w:rsid w:val="008037CB"/>
    <w:rsid w:val="00805037"/>
    <w:rsid w:val="00805FB5"/>
    <w:rsid w:val="00807303"/>
    <w:rsid w:val="008135D3"/>
    <w:rsid w:val="00820E5D"/>
    <w:rsid w:val="00821013"/>
    <w:rsid w:val="00826448"/>
    <w:rsid w:val="008353DD"/>
    <w:rsid w:val="00837D3E"/>
    <w:rsid w:val="00840BEB"/>
    <w:rsid w:val="0084134E"/>
    <w:rsid w:val="008503F2"/>
    <w:rsid w:val="0086424C"/>
    <w:rsid w:val="00876F8E"/>
    <w:rsid w:val="008820B5"/>
    <w:rsid w:val="00883CA0"/>
    <w:rsid w:val="008A4F8B"/>
    <w:rsid w:val="008A7331"/>
    <w:rsid w:val="008B2F67"/>
    <w:rsid w:val="008B63B0"/>
    <w:rsid w:val="008C50E4"/>
    <w:rsid w:val="008C57FF"/>
    <w:rsid w:val="008D1F44"/>
    <w:rsid w:val="008D2409"/>
    <w:rsid w:val="008D3169"/>
    <w:rsid w:val="008D4C39"/>
    <w:rsid w:val="008E130A"/>
    <w:rsid w:val="008F1503"/>
    <w:rsid w:val="008F45A3"/>
    <w:rsid w:val="009046B7"/>
    <w:rsid w:val="00910A95"/>
    <w:rsid w:val="00911144"/>
    <w:rsid w:val="00912CEC"/>
    <w:rsid w:val="0091396A"/>
    <w:rsid w:val="00922294"/>
    <w:rsid w:val="00926C15"/>
    <w:rsid w:val="00932652"/>
    <w:rsid w:val="00933ACC"/>
    <w:rsid w:val="009421C7"/>
    <w:rsid w:val="00943223"/>
    <w:rsid w:val="00946D6C"/>
    <w:rsid w:val="0096194A"/>
    <w:rsid w:val="0096562A"/>
    <w:rsid w:val="009674FB"/>
    <w:rsid w:val="00972D58"/>
    <w:rsid w:val="009738B7"/>
    <w:rsid w:val="0098553D"/>
    <w:rsid w:val="00985C7A"/>
    <w:rsid w:val="009872D5"/>
    <w:rsid w:val="0098732E"/>
    <w:rsid w:val="00992A8C"/>
    <w:rsid w:val="009B5CF9"/>
    <w:rsid w:val="009B62F7"/>
    <w:rsid w:val="009C0EFF"/>
    <w:rsid w:val="009C173B"/>
    <w:rsid w:val="009C3EBB"/>
    <w:rsid w:val="009C498F"/>
    <w:rsid w:val="009D2231"/>
    <w:rsid w:val="009D62CF"/>
    <w:rsid w:val="009D7FFC"/>
    <w:rsid w:val="009E0D17"/>
    <w:rsid w:val="009E24EA"/>
    <w:rsid w:val="009E2B7E"/>
    <w:rsid w:val="009E6576"/>
    <w:rsid w:val="009E747E"/>
    <w:rsid w:val="009F02F8"/>
    <w:rsid w:val="009F743D"/>
    <w:rsid w:val="00A0234F"/>
    <w:rsid w:val="00A101E9"/>
    <w:rsid w:val="00A12BBF"/>
    <w:rsid w:val="00A2748F"/>
    <w:rsid w:val="00A34DAB"/>
    <w:rsid w:val="00A35696"/>
    <w:rsid w:val="00A36622"/>
    <w:rsid w:val="00A36D02"/>
    <w:rsid w:val="00A373A7"/>
    <w:rsid w:val="00A442EF"/>
    <w:rsid w:val="00A53EB7"/>
    <w:rsid w:val="00A5736E"/>
    <w:rsid w:val="00A6665C"/>
    <w:rsid w:val="00A735E1"/>
    <w:rsid w:val="00A75EC7"/>
    <w:rsid w:val="00A8215A"/>
    <w:rsid w:val="00AA0EEC"/>
    <w:rsid w:val="00AA19BE"/>
    <w:rsid w:val="00AA37E0"/>
    <w:rsid w:val="00AA71F6"/>
    <w:rsid w:val="00AB17A1"/>
    <w:rsid w:val="00AB449C"/>
    <w:rsid w:val="00AB7AF8"/>
    <w:rsid w:val="00AD1763"/>
    <w:rsid w:val="00AD1B48"/>
    <w:rsid w:val="00AD5C83"/>
    <w:rsid w:val="00AD6175"/>
    <w:rsid w:val="00AE7270"/>
    <w:rsid w:val="00AF57EB"/>
    <w:rsid w:val="00AF6736"/>
    <w:rsid w:val="00AF6DC5"/>
    <w:rsid w:val="00B02FCD"/>
    <w:rsid w:val="00B14A42"/>
    <w:rsid w:val="00B221E8"/>
    <w:rsid w:val="00B251C4"/>
    <w:rsid w:val="00B3223F"/>
    <w:rsid w:val="00B326C7"/>
    <w:rsid w:val="00B37330"/>
    <w:rsid w:val="00B456D8"/>
    <w:rsid w:val="00B518BE"/>
    <w:rsid w:val="00B53FC0"/>
    <w:rsid w:val="00B55B22"/>
    <w:rsid w:val="00B568BC"/>
    <w:rsid w:val="00B601E5"/>
    <w:rsid w:val="00B61E18"/>
    <w:rsid w:val="00B64835"/>
    <w:rsid w:val="00B6576E"/>
    <w:rsid w:val="00B7321E"/>
    <w:rsid w:val="00B73E54"/>
    <w:rsid w:val="00B8224D"/>
    <w:rsid w:val="00B86B2A"/>
    <w:rsid w:val="00B86C98"/>
    <w:rsid w:val="00B92626"/>
    <w:rsid w:val="00B958FC"/>
    <w:rsid w:val="00B96D40"/>
    <w:rsid w:val="00B97869"/>
    <w:rsid w:val="00BB528E"/>
    <w:rsid w:val="00BB6D3F"/>
    <w:rsid w:val="00BC04B3"/>
    <w:rsid w:val="00BE6101"/>
    <w:rsid w:val="00BE7834"/>
    <w:rsid w:val="00BF05FC"/>
    <w:rsid w:val="00C01008"/>
    <w:rsid w:val="00C15460"/>
    <w:rsid w:val="00C16411"/>
    <w:rsid w:val="00C22960"/>
    <w:rsid w:val="00C25823"/>
    <w:rsid w:val="00C25CBE"/>
    <w:rsid w:val="00C25FF4"/>
    <w:rsid w:val="00C311F3"/>
    <w:rsid w:val="00C31537"/>
    <w:rsid w:val="00C3440C"/>
    <w:rsid w:val="00C36F57"/>
    <w:rsid w:val="00C37001"/>
    <w:rsid w:val="00C377E0"/>
    <w:rsid w:val="00C40247"/>
    <w:rsid w:val="00C50092"/>
    <w:rsid w:val="00C55437"/>
    <w:rsid w:val="00C641A2"/>
    <w:rsid w:val="00C65990"/>
    <w:rsid w:val="00C711B2"/>
    <w:rsid w:val="00C72536"/>
    <w:rsid w:val="00C76EA0"/>
    <w:rsid w:val="00C8104D"/>
    <w:rsid w:val="00C81F36"/>
    <w:rsid w:val="00C82269"/>
    <w:rsid w:val="00C84D33"/>
    <w:rsid w:val="00C86C19"/>
    <w:rsid w:val="00CA2A3D"/>
    <w:rsid w:val="00CA4910"/>
    <w:rsid w:val="00CA4B05"/>
    <w:rsid w:val="00CA4C17"/>
    <w:rsid w:val="00CA67D6"/>
    <w:rsid w:val="00CA6B52"/>
    <w:rsid w:val="00CB14A2"/>
    <w:rsid w:val="00CB1D4F"/>
    <w:rsid w:val="00CC0A6C"/>
    <w:rsid w:val="00CC316E"/>
    <w:rsid w:val="00CD314D"/>
    <w:rsid w:val="00CD4A46"/>
    <w:rsid w:val="00CE7A40"/>
    <w:rsid w:val="00CF10D3"/>
    <w:rsid w:val="00CF27BB"/>
    <w:rsid w:val="00CF74B7"/>
    <w:rsid w:val="00CF7E85"/>
    <w:rsid w:val="00D0794C"/>
    <w:rsid w:val="00D216B0"/>
    <w:rsid w:val="00D3351C"/>
    <w:rsid w:val="00D33751"/>
    <w:rsid w:val="00D35B11"/>
    <w:rsid w:val="00D5167D"/>
    <w:rsid w:val="00D521AF"/>
    <w:rsid w:val="00D55FAE"/>
    <w:rsid w:val="00D670F1"/>
    <w:rsid w:val="00D67FCA"/>
    <w:rsid w:val="00D7434C"/>
    <w:rsid w:val="00D75057"/>
    <w:rsid w:val="00D75581"/>
    <w:rsid w:val="00D77AC7"/>
    <w:rsid w:val="00D77D58"/>
    <w:rsid w:val="00D86F06"/>
    <w:rsid w:val="00D878B8"/>
    <w:rsid w:val="00D9175B"/>
    <w:rsid w:val="00D94572"/>
    <w:rsid w:val="00D950C6"/>
    <w:rsid w:val="00DA0A72"/>
    <w:rsid w:val="00DA1D7B"/>
    <w:rsid w:val="00DA50EA"/>
    <w:rsid w:val="00DA59D2"/>
    <w:rsid w:val="00DB10DF"/>
    <w:rsid w:val="00DB198E"/>
    <w:rsid w:val="00DB6C56"/>
    <w:rsid w:val="00DB723C"/>
    <w:rsid w:val="00DB791B"/>
    <w:rsid w:val="00DC38BB"/>
    <w:rsid w:val="00DC459B"/>
    <w:rsid w:val="00DD0178"/>
    <w:rsid w:val="00DD345A"/>
    <w:rsid w:val="00DD781A"/>
    <w:rsid w:val="00DE1344"/>
    <w:rsid w:val="00DE32F2"/>
    <w:rsid w:val="00DE63A5"/>
    <w:rsid w:val="00DE6B19"/>
    <w:rsid w:val="00DF15A5"/>
    <w:rsid w:val="00DF2682"/>
    <w:rsid w:val="00DF5D09"/>
    <w:rsid w:val="00E03413"/>
    <w:rsid w:val="00E135DB"/>
    <w:rsid w:val="00E14642"/>
    <w:rsid w:val="00E22018"/>
    <w:rsid w:val="00E30162"/>
    <w:rsid w:val="00E36A13"/>
    <w:rsid w:val="00E430BC"/>
    <w:rsid w:val="00E65989"/>
    <w:rsid w:val="00E750DF"/>
    <w:rsid w:val="00E77E1A"/>
    <w:rsid w:val="00E838B0"/>
    <w:rsid w:val="00E83F60"/>
    <w:rsid w:val="00E875E4"/>
    <w:rsid w:val="00E902AD"/>
    <w:rsid w:val="00E97DE1"/>
    <w:rsid w:val="00EA1579"/>
    <w:rsid w:val="00EA2A57"/>
    <w:rsid w:val="00EA6A51"/>
    <w:rsid w:val="00EB0531"/>
    <w:rsid w:val="00EC34C5"/>
    <w:rsid w:val="00EC3B49"/>
    <w:rsid w:val="00ED0310"/>
    <w:rsid w:val="00ED059B"/>
    <w:rsid w:val="00ED07C5"/>
    <w:rsid w:val="00EE0465"/>
    <w:rsid w:val="00EE1137"/>
    <w:rsid w:val="00EF017E"/>
    <w:rsid w:val="00EF70A5"/>
    <w:rsid w:val="00F036FB"/>
    <w:rsid w:val="00F12049"/>
    <w:rsid w:val="00F25880"/>
    <w:rsid w:val="00F25E58"/>
    <w:rsid w:val="00F260CE"/>
    <w:rsid w:val="00F3000F"/>
    <w:rsid w:val="00F30BC9"/>
    <w:rsid w:val="00F31DD9"/>
    <w:rsid w:val="00F34725"/>
    <w:rsid w:val="00F4174E"/>
    <w:rsid w:val="00F441D5"/>
    <w:rsid w:val="00F44B5F"/>
    <w:rsid w:val="00F47596"/>
    <w:rsid w:val="00F543B3"/>
    <w:rsid w:val="00F63B47"/>
    <w:rsid w:val="00F6521B"/>
    <w:rsid w:val="00F65CE0"/>
    <w:rsid w:val="00F7439E"/>
    <w:rsid w:val="00F83C23"/>
    <w:rsid w:val="00F857C2"/>
    <w:rsid w:val="00F91659"/>
    <w:rsid w:val="00F95F17"/>
    <w:rsid w:val="00F96475"/>
    <w:rsid w:val="00FA5714"/>
    <w:rsid w:val="00FB01F6"/>
    <w:rsid w:val="00FB3FC0"/>
    <w:rsid w:val="00FB4A74"/>
    <w:rsid w:val="00FB7C5E"/>
    <w:rsid w:val="00FC2B71"/>
    <w:rsid w:val="00FC6BEA"/>
    <w:rsid w:val="00FC7E46"/>
    <w:rsid w:val="00FE3245"/>
    <w:rsid w:val="00FE4B2A"/>
    <w:rsid w:val="00FE615D"/>
    <w:rsid w:val="00FE776F"/>
    <w:rsid w:val="00FF2476"/>
    <w:rsid w:val="00FF3B59"/>
    <w:rsid w:val="00FF55CE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F7EE1"/>
  <w15:chartTrackingRefBased/>
  <w15:docId w15:val="{7D5A5320-8686-1C4C-9D93-3D6696A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D4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135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eastAsia="Arial Unicode MS" w:hAnsi="Arial" w:cs="Arial"/>
      <w:b/>
      <w:bCs/>
      <w:color w:val="FF000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semiHidden/>
    <w:unhideWhenUsed/>
    <w:qFormat/>
    <w:rsid w:val="004D435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161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Style1">
    <w:name w:val="Style 1"/>
    <w:pPr>
      <w:widowControl w:val="0"/>
      <w:suppressAutoHyphens/>
      <w:autoSpaceDE w:val="0"/>
    </w:pPr>
    <w:rPr>
      <w:lang w:eastAsia="ar-SA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</w:style>
  <w:style w:type="paragraph" w:customStyle="1" w:styleId="Style3">
    <w:name w:val="Style 3"/>
    <w:pPr>
      <w:widowControl w:val="0"/>
      <w:suppressAutoHyphens/>
      <w:autoSpaceDE w:val="0"/>
      <w:ind w:left="504" w:right="504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rPr>
      <w:rFonts w:ascii="Arial" w:hAnsi="Arial" w:cs="Arial"/>
      <w:b/>
      <w:bCs/>
    </w:rPr>
  </w:style>
  <w:style w:type="paragraph" w:customStyle="1" w:styleId="Style2">
    <w:name w:val="Style 2"/>
    <w:pPr>
      <w:widowControl w:val="0"/>
      <w:suppressAutoHyphens/>
      <w:autoSpaceDE w:val="0"/>
    </w:pPr>
    <w:rPr>
      <w:rFonts w:ascii="Bookman Old Style" w:hAnsi="Bookman Old Style" w:cs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Recuodecorpodetexto32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pPr>
      <w:suppressAutoHyphens w:val="0"/>
      <w:jc w:val="both"/>
    </w:pPr>
    <w:rPr>
      <w:rFonts w:ascii="Courier New" w:hAnsi="Courier New" w:cs="Courier New"/>
    </w:rPr>
  </w:style>
  <w:style w:type="character" w:styleId="Forte">
    <w:name w:val="Strong"/>
    <w:uiPriority w:val="22"/>
    <w:qFormat/>
    <w:rsid w:val="00B02FCD"/>
    <w:rPr>
      <w:b/>
      <w:bCs/>
    </w:rPr>
  </w:style>
  <w:style w:type="character" w:customStyle="1" w:styleId="CabealhoChar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56A9E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Ementas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customStyle="1" w:styleId="CorpodetextoChar1">
    <w:name w:val="Corpo de texto Char1"/>
    <w:link w:val="Corpodetexto"/>
    <w:locked/>
    <w:rsid w:val="00607EA5"/>
    <w:rPr>
      <w:sz w:val="24"/>
      <w:szCs w:val="24"/>
      <w:lang w:eastAsia="ar-SA"/>
    </w:rPr>
  </w:style>
  <w:style w:type="character" w:customStyle="1" w:styleId="Ttulo2Char">
    <w:name w:val="Título 2 Char"/>
    <w:link w:val="Ttulo2"/>
    <w:semiHidden/>
    <w:rsid w:val="004D43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8Char">
    <w:name w:val="Título 8 Char"/>
    <w:link w:val="Ttulo8"/>
    <w:semiHidden/>
    <w:rsid w:val="004D43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customStyle="1" w:styleId="goohl0">
    <w:name w:val="goohl0"/>
    <w:basedOn w:val="Fontepargpadro"/>
    <w:rsid w:val="0054282B"/>
  </w:style>
  <w:style w:type="character" w:customStyle="1" w:styleId="goohl3">
    <w:name w:val="goohl3"/>
    <w:basedOn w:val="Fontepargpadro"/>
    <w:rsid w:val="0054282B"/>
  </w:style>
  <w:style w:type="character" w:customStyle="1" w:styleId="goohl5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/>
    <w:rsid w:val="00603395"/>
    <w:pPr>
      <w:suppressAutoHyphens w:val="0"/>
      <w:ind w:left="720"/>
      <w:contextualSpacing/>
    </w:pPr>
    <w:rPr>
      <w:lang w:eastAsia="pt-BR"/>
    </w:rPr>
  </w:style>
  <w:style w:type="paragraph" w:customStyle="1" w:styleId="Default">
    <w:name w:val="Default"/>
    <w:rsid w:val="00032BE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530E4"/>
    <w:rPr>
      <w:b/>
      <w:bCs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6161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styleId="nfase">
    <w:name w:val="Emphasis"/>
    <w:basedOn w:val="Fontepargpadro"/>
    <w:uiPriority w:val="20"/>
    <w:qFormat/>
    <w:rsid w:val="00C36F5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8B2F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brae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2204</Words>
  <Characters>11904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/>
  <LinksUpToDate>false</LinksUpToDate>
  <CharactersWithSpaces>14080</CharactersWithSpaces>
  <SharedDoc>false</SharedDoc>
  <HLinks>
    <vt:vector size="6" baseType="variant">
      <vt:variant>
        <vt:i4>4718684</vt:i4>
      </vt:variant>
      <vt:variant>
        <vt:i4>0</vt:i4>
      </vt:variant>
      <vt:variant>
        <vt:i4>0</vt:i4>
      </vt:variant>
      <vt:variant>
        <vt:i4>5</vt:i4>
      </vt:variant>
      <vt:variant>
        <vt:lpwstr>http://www.institutoprocessus.com.br/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subject/>
  <dc:creator>Lilian</dc:creator>
  <cp:keywords/>
  <cp:lastModifiedBy>Victor</cp:lastModifiedBy>
  <cp:revision>2</cp:revision>
  <cp:lastPrinted>2022-11-22T14:39:00Z</cp:lastPrinted>
  <dcterms:created xsi:type="dcterms:W3CDTF">2025-11-05T19:58:00Z</dcterms:created>
  <dcterms:modified xsi:type="dcterms:W3CDTF">2025-11-05T19:58:00Z</dcterms:modified>
</cp:coreProperties>
</file>