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554480" cy="701040"/>
            <wp:effectExtent b="0" l="0" r="0" t="0"/>
            <wp:docPr descr="Uma imagem contendo Logotipo&#10;&#10;Descrição gerada automaticamente" id="2" name="image1.jpg"/>
            <a:graphic>
              <a:graphicData uri="http://schemas.openxmlformats.org/drawingml/2006/picture">
                <pic:pic>
                  <pic:nvPicPr>
                    <pic:cNvPr descr="Uma imagem contendo Logotipo&#10;&#10;Descrição gerada automaticament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7010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bookmarkStart w:colFirst="0" w:colLast="0" w:name="_heading=h.pumb1p8reg7r" w:id="0"/>
      <w:bookmarkEnd w:id="0"/>
      <w:r w:rsidDel="00000000" w:rsidR="00000000" w:rsidRPr="00000000">
        <w:rPr>
          <w:b w:val="1"/>
          <w:bCs w:val="1"/>
          <w:rtl w:val="0"/>
        </w:rPr>
        <w:t xml:space="preserve">Anexo V – </w:t>
      </w:r>
      <w:r w:rsidDel="00000000" w:rsidR="00000000" w:rsidRPr="00000000">
        <w:rPr>
          <w:rtl w:val="0"/>
        </w:rPr>
        <w:t xml:space="preserve">MODELO DE TERMO DE USO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INSTRUMENTO PARTICULAR DE AUTORIZAÇÃO DE USO DE IMAGEM, VOZ E CESSÃO DE PROPRIEDADE INTELECTUAL</w:t>
      </w:r>
    </w:p>
    <w:p w:rsidR="00000000" w:rsidDel="00000000" w:rsidP="00000000" w:rsidRDefault="00000000" w:rsidRPr="00000000" w14:paraId="00000006">
      <w:pPr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Eu, .................., nacionalidade, estado civil, inscrito no CPF nº ............, portador da Cédula de identidade RG nº..................., residente e domiciliado à .............................., AUTORIZO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O USO DE IMAGEM E VOZ E CESSÃO DE PROPRIEDADE INTELECTUAL PELO Centro Universitário Processus (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UNIPROCESSUS)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, a fim de que sejam produzidos e reproduzidos em contexto educacional, envolvendo atividades pedagógicas, curriculares, programas, projetos e similares.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Autorizo, ainda, o UNIPROCESSUS a produzir, reproduzir, afixar,</w:t>
        <w:br w:type="textWrapping"/>
        <w:t xml:space="preserve">lançar nos seus sites e outros suportes midiáticos minha imagem e voz em material de divulgac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̧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ão, podendo, para tanto, a mesma Instituic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̧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ão de Ensino reproduzir ou divulgar as imagens obtidas nas redes sociais (Facebook, Linkedln, Twitter, Instagram e outras que possam ser utilizadas) e de newsletter eletro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̂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nica, site institucional, apresentac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̧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ões de Power Point, materiais de divulgac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̧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ão impressos (folders, banners, cartazes, anúncios publicitários, outdoor, busdoor, revistas, jornais, periódicos, home page, entre outros) e digitais (vídeos, e-mail marketing, banners eletro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̂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nicos) e demais meios de comunicac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̧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ão correlatos.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Por fim, declaro que a propriedade intelectual e material de qualquer conteúdo, objeto ou produto desenvolvido é de propriedade exclusiva do UNIPROCESSUS, mesmo em se tratando de invenc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̧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ão, modelo de utilidade ou produc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̧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ão científica, sendo que a ela são cabíveis direitos ilimitados sob as concessões parciais, totais, onerosas ou gratuitas do produto executado, não havendo falar- se em retribuic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̧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ão ou ganhos financeiros devidos a mim.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 presente autorização é concedida em caráter irrevogável, irretratável e de forma gratuita, ficando a Instituição de Ensino (UNIPROCESSUS) e seus sucessores,</w:t>
        <w:br w:type="textWrapping"/>
        <w:t xml:space="preserve">isentos de pagamento de quaisquer ônus a qualquer tempo sob qualquer pretexto pela</w:t>
        <w:br w:type="textWrapping"/>
        <w:t xml:space="preserve">utilização das imagens e sons.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Ressalta-se que a Instituição está isenta de qualquer responsabilidade inerente à produção e de divulgação em perfis nas mídias sociais criadas pelos docentes.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Por esta ser a expressão da minha vontade declaro que autorizo o uso acima descrito sem que nada haja a ser reclamado a título de direitos conexos à minha imagem, voz ou cessão de propriedade intelectual pelo prazo determinado de (5) cinco anos.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__________________, dia _____ de ______________ de ___________.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(Assinatura)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rte">
    <w:name w:val="Strong"/>
    <w:qFormat w:val="1"/>
    <w:rsid w:val="003934EF"/>
    <w:rPr>
      <w:b w:val="1"/>
      <w:bCs w:val="1"/>
    </w:rPr>
  </w:style>
  <w:style w:type="paragraph" w:styleId="Corpodetexto">
    <w:name w:val="Body Text"/>
    <w:basedOn w:val="Normal"/>
    <w:link w:val="CorpodetextoChar"/>
    <w:semiHidden w:val="1"/>
    <w:rsid w:val="003934EF"/>
    <w:pPr>
      <w:suppressAutoHyphens w:val="1"/>
      <w:spacing w:after="12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CorpodetextoChar" w:customStyle="1">
    <w:name w:val="Corpo de texto Char"/>
    <w:basedOn w:val="Fontepargpadro"/>
    <w:link w:val="Corpodetexto"/>
    <w:semiHidden w:val="1"/>
    <w:rsid w:val="003934EF"/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markedcontent" w:customStyle="1">
    <w:name w:val="markedcontent"/>
    <w:basedOn w:val="Fontepargpadro"/>
    <w:rsid w:val="003934E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3q01cdwQ1S4KWoEB6U+Azi+d6Q==">CgMxLjAyDmgucHVtYjFwOHJlZzdyOAByITFVRGxkeUpYRGcxRnlMRlh3VXV2Z0N6dUFTdjdsUkZXdQ==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2023-03-27T22:27:00Z</dcterms:created>
  <dc:creator>Camila Ribeiro</dc:creator>
</cp:coreProperties>
</file>