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4ED9" w:rsidRDefault="00354ED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0" w:name="_ctsooes8vw1o" w:colFirst="0" w:colLast="0"/>
      <w:bookmarkEnd w:id="0"/>
    </w:p>
    <w:p w:rsidR="00354ED9" w:rsidRDefault="00084AC5">
      <w:pPr>
        <w:ind w:left="-426"/>
        <w:jc w:val="center"/>
        <w:rPr>
          <w:rFonts w:ascii="Arial" w:eastAsia="Arial" w:hAnsi="Arial" w:cs="Arial"/>
          <w:b/>
          <w:bCs/>
        </w:rPr>
      </w:pPr>
      <w:bookmarkStart w:id="1" w:name="_97ljlg8ygj2m" w:colFirst="0" w:colLast="0"/>
      <w:bookmarkEnd w:id="1"/>
      <w:r>
        <w:rPr>
          <w:rFonts w:ascii="Arial" w:eastAsia="Arial" w:hAnsi="Arial" w:cs="Arial"/>
          <w:b/>
          <w:bCs/>
        </w:rPr>
        <w:t>QUAD</w:t>
      </w:r>
      <w:r w:rsidR="00E52DB8">
        <w:rPr>
          <w:rFonts w:ascii="Arial" w:eastAsia="Arial" w:hAnsi="Arial" w:cs="Arial"/>
          <w:b/>
          <w:bCs/>
        </w:rPr>
        <w:t>RO DE ATIVIDADES – Fase(s) de (</w:t>
      </w:r>
      <w:r>
        <w:rPr>
          <w:rFonts w:ascii="Arial" w:eastAsia="Arial" w:hAnsi="Arial" w:cs="Arial"/>
          <w:b/>
          <w:bCs/>
        </w:rPr>
        <w:t xml:space="preserve"> </w:t>
      </w:r>
      <w:r w:rsidR="00E52DB8">
        <w:rPr>
          <w:rFonts w:ascii="Arial" w:eastAsia="Arial" w:hAnsi="Arial" w:cs="Arial"/>
          <w:b/>
          <w:bCs/>
        </w:rPr>
        <w:t>x</w:t>
      </w:r>
      <w:r>
        <w:rPr>
          <w:rFonts w:ascii="Arial" w:eastAsia="Arial" w:hAnsi="Arial" w:cs="Arial"/>
          <w:b/>
          <w:bCs/>
        </w:rPr>
        <w:t xml:space="preserve"> ) Preparo   ( </w:t>
      </w:r>
      <w:r w:rsidR="00E52DB8">
        <w:rPr>
          <w:rFonts w:ascii="Arial" w:eastAsia="Arial" w:hAnsi="Arial" w:cs="Arial"/>
          <w:b/>
          <w:bCs/>
        </w:rPr>
        <w:t>x</w:t>
      </w:r>
      <w:bookmarkStart w:id="2" w:name="_GoBack"/>
      <w:bookmarkEnd w:id="2"/>
      <w:r>
        <w:rPr>
          <w:rFonts w:ascii="Arial" w:eastAsia="Arial" w:hAnsi="Arial" w:cs="Arial"/>
          <w:b/>
          <w:bCs/>
        </w:rPr>
        <w:t xml:space="preserve"> ) Integração    (x) Socialização</w:t>
      </w:r>
    </w:p>
    <w:p w:rsidR="00354ED9" w:rsidRDefault="00354ED9">
      <w:pPr>
        <w:ind w:left="2832" w:firstLine="1134"/>
        <w:jc w:val="both"/>
        <w:rPr>
          <w:rFonts w:ascii="Arial" w:eastAsia="Arial" w:hAnsi="Arial" w:cs="Arial"/>
          <w:b/>
          <w:bCs/>
          <w:i/>
          <w:iCs/>
        </w:rPr>
      </w:pPr>
    </w:p>
    <w:p w:rsidR="00354ED9" w:rsidRDefault="00354ED9">
      <w:pPr>
        <w:jc w:val="both"/>
        <w:rPr>
          <w:rFonts w:ascii="Arial" w:eastAsia="Arial" w:hAnsi="Arial" w:cs="Arial"/>
        </w:rPr>
      </w:pPr>
    </w:p>
    <w:tbl>
      <w:tblPr>
        <w:tblStyle w:val="a"/>
        <w:tblW w:w="96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802"/>
      </w:tblGrid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Ciências Contábeis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Atividade de Extensão - Prática Contábil Financeira l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PERÍODO DA TURMA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Noturno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PROFESSOR(A) ARTICULADOR(A)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Victor Rabêlo Brito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Nº DE ALUNOS ENVOLVIDOS</w:t>
            </w:r>
          </w:p>
          <w:p w:rsidR="00354ED9" w:rsidRDefault="00084AC5">
            <w:pPr>
              <w:spacing w:before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(ANEXO – Lista com nomes)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Francisco Mateus Gomes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Anastacio</w:t>
            </w:r>
            <w:proofErr w:type="spellEnd"/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ATIVIDADE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Controle básico de estoque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06/07/2026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LOCAL</w:t>
            </w:r>
          </w:p>
        </w:tc>
        <w:tc>
          <w:tcPr>
            <w:tcW w:w="4802" w:type="dxa"/>
          </w:tcPr>
          <w:p w:rsidR="00354ED9" w:rsidRDefault="00084AC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Brasília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DURAÇAO DA ATIVIDADE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meses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PÚBLICO ESTIMADO</w:t>
            </w:r>
          </w:p>
        </w:tc>
        <w:tc>
          <w:tcPr>
            <w:tcW w:w="4802" w:type="dxa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Dono de lanchonete</w:t>
            </w:r>
          </w:p>
        </w:tc>
      </w:tr>
    </w:tbl>
    <w:p w:rsidR="00354ED9" w:rsidRDefault="00354ED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354ED9" w:rsidRDefault="00084AC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FOTOS</w:t>
      </w: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/>
        </w:rPr>
      </w:pPr>
    </w:p>
    <w:p w:rsidR="00354ED9" w:rsidRDefault="00084AC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/>
          <w:sz w:val="20"/>
          <w:szCs w:val="20"/>
        </w:rPr>
      </w:pPr>
      <w:r>
        <w:rPr>
          <w:color w:val="000000"/>
        </w:rPr>
        <w:t xml:space="preserve">       </w:t>
      </w:r>
      <w:r>
        <w:rPr>
          <w:color w:val="000000"/>
          <w:sz w:val="20"/>
          <w:szCs w:val="20"/>
        </w:rPr>
        <w:t xml:space="preserve">      </w:t>
      </w: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p w:rsidR="00354ED9" w:rsidRDefault="00084AC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</w:t>
      </w: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  <w:sz w:val="18"/>
          <w:szCs w:val="18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  <w:sz w:val="18"/>
          <w:szCs w:val="18"/>
        </w:rPr>
      </w:pPr>
    </w:p>
    <w:p w:rsidR="00354ED9" w:rsidRDefault="00084AC5">
      <w:pPr>
        <w:spacing w:before="120"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ALUNOS ENVOLVIDOS</w:t>
      </w:r>
    </w:p>
    <w:tbl>
      <w:tblPr>
        <w:tblStyle w:val="a0"/>
        <w:tblW w:w="96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2"/>
        <w:gridCol w:w="4802"/>
      </w:tblGrid>
      <w:tr w:rsidR="00354ED9">
        <w:tc>
          <w:tcPr>
            <w:tcW w:w="4802" w:type="dxa"/>
            <w:shd w:val="clear" w:color="auto" w:fill="F2F2F2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OME</w:t>
            </w:r>
          </w:p>
        </w:tc>
        <w:tc>
          <w:tcPr>
            <w:tcW w:w="4802" w:type="dxa"/>
            <w:shd w:val="clear" w:color="auto" w:fill="F2F2F2"/>
          </w:tcPr>
          <w:p w:rsidR="00354ED9" w:rsidRDefault="00084AC5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MATRÍCULA</w:t>
            </w:r>
          </w:p>
        </w:tc>
      </w:tr>
      <w:tr w:rsidR="00354ED9">
        <w:tc>
          <w:tcPr>
            <w:tcW w:w="4802" w:type="dxa"/>
          </w:tcPr>
          <w:p w:rsidR="00354ED9" w:rsidRDefault="00084AC5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Francisco Mateus Gomes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Anastacio</w:t>
            </w:r>
            <w:proofErr w:type="spellEnd"/>
          </w:p>
        </w:tc>
        <w:tc>
          <w:tcPr>
            <w:tcW w:w="4802" w:type="dxa"/>
          </w:tcPr>
          <w:p w:rsidR="00354ED9" w:rsidRDefault="00084AC5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2512500000010 </w:t>
            </w: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4ED9"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2" w:type="dxa"/>
          </w:tcPr>
          <w:p w:rsidR="00354ED9" w:rsidRDefault="00354ED9">
            <w:pPr>
              <w:spacing w:before="120" w:after="120" w:line="48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both"/>
        <w:rPr>
          <w:b/>
          <w:bCs/>
          <w:color w:val="000000"/>
          <w:sz w:val="18"/>
          <w:szCs w:val="18"/>
        </w:rPr>
      </w:pPr>
    </w:p>
    <w:p w:rsidR="00354ED9" w:rsidRDefault="00354ED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b/>
          <w:bCs/>
          <w:color w:val="000000"/>
        </w:rPr>
      </w:pPr>
    </w:p>
    <w:sectPr w:rsidR="00354E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851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0AA" w:rsidRDefault="00FE10AA">
      <w:r>
        <w:separator/>
      </w:r>
    </w:p>
  </w:endnote>
  <w:endnote w:type="continuationSeparator" w:id="0">
    <w:p w:rsidR="00FE10AA" w:rsidRDefault="00FE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710F329-9357-4547-85BE-8288486370F9}"/>
    <w:embedBold r:id="rId2" w:fontKey="{866D34CF-ED71-4BC7-995B-A6002BE452CD}"/>
    <w:embedBoldItalic r:id="rId3" w:fontKey="{C7A51CFE-0CEF-4455-926F-E748448844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A9DA6CD-D134-4819-B85C-AE0EC13F795F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90553855-8868-464E-912A-1AE50B014C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7991441-8AA7-4BD5-B9D6-33E298866EF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354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084A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2DB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/2</w:t>
    </w:r>
  </w:p>
  <w:p w:rsidR="00354ED9" w:rsidRDefault="00084AC5">
    <w:pPr>
      <w:rPr>
        <w:rFonts w:ascii="Comic Sans MS" w:eastAsia="Comic Sans MS" w:hAnsi="Comic Sans MS" w:cs="Comic Sans MS"/>
        <w:sz w:val="16"/>
        <w:szCs w:val="16"/>
      </w:rPr>
    </w:pPr>
    <w:r>
      <w:rPr>
        <w:rFonts w:ascii="Comic Sans MS" w:eastAsia="Comic Sans MS" w:hAnsi="Comic Sans MS" w:cs="Comic Sans MS"/>
        <w:sz w:val="16"/>
        <w:szCs w:val="16"/>
      </w:rPr>
      <w:t xml:space="preserve">Centro Universitário </w:t>
    </w:r>
    <w:proofErr w:type="spellStart"/>
    <w:r>
      <w:rPr>
        <w:rFonts w:ascii="Comic Sans MS" w:eastAsia="Comic Sans MS" w:hAnsi="Comic Sans MS" w:cs="Comic Sans MS"/>
        <w:sz w:val="16"/>
        <w:szCs w:val="16"/>
      </w:rPr>
      <w:t>Processus</w:t>
    </w:r>
    <w:proofErr w:type="spellEnd"/>
    <w:r>
      <w:rPr>
        <w:rFonts w:ascii="Comic Sans MS" w:eastAsia="Comic Sans MS" w:hAnsi="Comic Sans MS" w:cs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354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0AA" w:rsidRDefault="00FE10AA">
      <w:r>
        <w:separator/>
      </w:r>
    </w:p>
  </w:footnote>
  <w:footnote w:type="continuationSeparator" w:id="0">
    <w:p w:rsidR="00FE10AA" w:rsidRDefault="00FE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354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084AC5">
    <w:pPr>
      <w:tabs>
        <w:tab w:val="right" w:pos="8838"/>
      </w:tabs>
      <w:jc w:val="center"/>
      <w:rPr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2352675</wp:posOffset>
          </wp:positionH>
          <wp:positionV relativeFrom="paragraph">
            <wp:posOffset>-165098</wp:posOffset>
          </wp:positionV>
          <wp:extent cx="1066800" cy="542925"/>
          <wp:effectExtent l="0" t="0" r="0" b="0"/>
          <wp:wrapNone/>
          <wp:docPr id="1" name="image1.png" descr="Logotip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54ED9" w:rsidRDefault="00084AC5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 xml:space="preserve">Centro Universitário </w:t>
    </w:r>
    <w:proofErr w:type="spellStart"/>
    <w:r>
      <w:rPr>
        <w:b/>
        <w:bCs/>
        <w:color w:val="000000"/>
        <w:sz w:val="36"/>
        <w:szCs w:val="36"/>
      </w:rPr>
      <w:t>Processus</w:t>
    </w:r>
    <w:proofErr w:type="spellEnd"/>
  </w:p>
  <w:p w:rsidR="00354ED9" w:rsidRDefault="00084AC5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:rsidR="00354ED9" w:rsidRDefault="00354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ED9" w:rsidRDefault="00354E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D9"/>
    <w:rsid w:val="00084AC5"/>
    <w:rsid w:val="00354ED9"/>
    <w:rsid w:val="00A86CAE"/>
    <w:rsid w:val="00E52DB8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A976"/>
  <w15:docId w15:val="{AE81A08A-7313-41F1-86EE-E120DE24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outlineLvl w:val="4"/>
    </w:pPr>
    <w:rPr>
      <w:rFonts w:ascii="Arial" w:eastAsia="Arial" w:hAnsi="Arial" w:cs="Arial"/>
      <w:b/>
      <w:bCs/>
      <w:color w:val="FF0000"/>
    </w:rPr>
  </w:style>
  <w:style w:type="paragraph" w:styleId="Ttulo6">
    <w:name w:val="heading 6"/>
    <w:basedOn w:val="Normal"/>
    <w:next w:val="Normal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3</cp:revision>
  <dcterms:created xsi:type="dcterms:W3CDTF">2026-07-06T19:21:00Z</dcterms:created>
  <dcterms:modified xsi:type="dcterms:W3CDTF">2026-07-06T19:27:00Z</dcterms:modified>
</cp:coreProperties>
</file>